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517BA" w14:textId="4AE7AAC9" w:rsidR="00F319C4" w:rsidRDefault="00F319C4" w:rsidP="00F319C4">
      <w:pPr>
        <w:jc w:val="right"/>
      </w:pPr>
      <w:r>
        <w:rPr>
          <w:rFonts w:hint="eastAsia"/>
        </w:rPr>
        <w:t>〔付－１〕</w:t>
      </w:r>
    </w:p>
    <w:p w14:paraId="3DBC0BA5" w14:textId="512DDC3E" w:rsidR="00F319C4" w:rsidRPr="005F60F1" w:rsidRDefault="00F319C4" w:rsidP="00F319C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申立</w:t>
      </w:r>
      <w:r w:rsidRPr="005F60F1">
        <w:rPr>
          <w:rFonts w:ascii="ＭＳ ゴシック" w:eastAsia="ＭＳ ゴシック" w:hAnsi="ＭＳ ゴシック" w:hint="eastAsia"/>
        </w:rPr>
        <w:t>書</w:t>
      </w:r>
    </w:p>
    <w:p w14:paraId="721780F2" w14:textId="77777777" w:rsidR="00F319C4" w:rsidRPr="005F60F1" w:rsidRDefault="00F319C4" w:rsidP="00F319C4">
      <w:pPr>
        <w:jc w:val="left"/>
        <w:rPr>
          <w:rFonts w:ascii="ＭＳ ゴシック" w:eastAsia="ＭＳ ゴシック" w:hAnsi="ＭＳ ゴシック"/>
        </w:rPr>
      </w:pPr>
    </w:p>
    <w:p w14:paraId="0ABAB31C" w14:textId="048EF632" w:rsidR="00F319C4" w:rsidRPr="005F60F1" w:rsidRDefault="00F319C4" w:rsidP="00F52276">
      <w:pPr>
        <w:pStyle w:val="af2"/>
        <w:spacing w:before="1" w:line="316" w:lineRule="auto"/>
        <w:ind w:left="646" w:right="336" w:hanging="646"/>
        <w:rPr>
          <w:spacing w:val="-2"/>
        </w:rPr>
      </w:pPr>
      <w:r>
        <w:rPr>
          <w:rFonts w:hint="eastAsia"/>
          <w:spacing w:val="-2"/>
        </w:rPr>
        <w:t>下記</w:t>
      </w:r>
      <w:r w:rsidR="00DE2ACB">
        <w:rPr>
          <w:rFonts w:hint="eastAsia"/>
          <w:spacing w:val="-2"/>
        </w:rPr>
        <w:t>のとおり</w:t>
      </w:r>
      <w:r>
        <w:rPr>
          <w:rFonts w:hint="eastAsia"/>
          <w:spacing w:val="-2"/>
        </w:rPr>
        <w:t>申立</w:t>
      </w:r>
      <w:r w:rsidR="00A7060D">
        <w:rPr>
          <w:rFonts w:hint="eastAsia"/>
          <w:spacing w:val="-2"/>
        </w:rPr>
        <w:t>いたします</w:t>
      </w:r>
      <w:bookmarkStart w:id="0" w:name="_GoBack"/>
      <w:bookmarkEnd w:id="0"/>
      <w:r w:rsidRPr="005F60F1">
        <w:rPr>
          <w:rFonts w:hint="eastAsia"/>
          <w:spacing w:val="-2"/>
        </w:rPr>
        <w:t>。</w:t>
      </w:r>
    </w:p>
    <w:p w14:paraId="377601EE" w14:textId="77777777" w:rsidR="00F319C4" w:rsidRPr="00235A88" w:rsidRDefault="00F319C4" w:rsidP="00F319C4">
      <w:pPr>
        <w:pStyle w:val="af2"/>
        <w:spacing w:before="40"/>
      </w:pPr>
    </w:p>
    <w:p w14:paraId="4534C93F" w14:textId="77777777" w:rsidR="00F319C4" w:rsidRPr="005F60F1" w:rsidRDefault="00F319C4" w:rsidP="00F52276">
      <w:pPr>
        <w:pStyle w:val="af2"/>
        <w:tabs>
          <w:tab w:val="left" w:pos="2543"/>
          <w:tab w:val="left" w:pos="3383"/>
          <w:tab w:val="left" w:pos="3486"/>
          <w:tab w:val="left" w:pos="3828"/>
          <w:tab w:val="left" w:pos="4688"/>
        </w:tabs>
        <w:spacing w:line="400" w:lineRule="exact"/>
        <w:ind w:leftChars="-37" w:left="-1" w:right="140" w:hangingChars="38" w:hanging="77"/>
        <w:rPr>
          <w:lang w:eastAsia="zh-TW"/>
        </w:rPr>
      </w:pPr>
      <w:r w:rsidRPr="005F60F1">
        <w:rPr>
          <w:spacing w:val="-4"/>
          <w:lang w:eastAsia="zh-TW"/>
        </w:rPr>
        <w:t>記入日：</w:t>
      </w:r>
      <w:r w:rsidRPr="005F60F1">
        <w:rPr>
          <w:u w:val="single"/>
          <w:lang w:eastAsia="zh-TW"/>
        </w:rPr>
        <w:tab/>
      </w:r>
      <w:r w:rsidRPr="005F60F1">
        <w:rPr>
          <w:spacing w:val="-10"/>
          <w:u w:val="single"/>
          <w:lang w:eastAsia="zh-TW"/>
        </w:rPr>
        <w:t>年</w:t>
      </w:r>
      <w:r w:rsidRPr="005F60F1">
        <w:rPr>
          <w:u w:val="single"/>
          <w:lang w:eastAsia="zh-TW"/>
        </w:rPr>
        <w:tab/>
      </w:r>
      <w:r w:rsidRPr="005F60F1">
        <w:rPr>
          <w:spacing w:val="-10"/>
          <w:u w:val="single"/>
          <w:lang w:eastAsia="zh-TW"/>
        </w:rPr>
        <w:t>月</w:t>
      </w:r>
      <w:r w:rsidRPr="005F60F1">
        <w:rPr>
          <w:rFonts w:hint="eastAsia"/>
          <w:spacing w:val="-10"/>
          <w:u w:val="single"/>
          <w:lang w:eastAsia="zh-TW"/>
        </w:rPr>
        <w:t xml:space="preserve">　　　　</w:t>
      </w:r>
      <w:r w:rsidRPr="005F60F1">
        <w:rPr>
          <w:spacing w:val="-10"/>
          <w:u w:val="single"/>
          <w:lang w:eastAsia="zh-TW"/>
        </w:rPr>
        <w:t>日</w:t>
      </w:r>
      <w:r w:rsidRPr="005F60F1">
        <w:rPr>
          <w:lang w:eastAsia="zh-TW"/>
        </w:rPr>
        <w:t xml:space="preserve"> </w:t>
      </w:r>
    </w:p>
    <w:p w14:paraId="15196229" w14:textId="77777777" w:rsidR="00F319C4" w:rsidRPr="005F60F1" w:rsidRDefault="00F319C4" w:rsidP="00F52276">
      <w:pPr>
        <w:pStyle w:val="af2"/>
        <w:tabs>
          <w:tab w:val="left" w:pos="2543"/>
          <w:tab w:val="left" w:pos="4372"/>
          <w:tab w:val="left" w:pos="4417"/>
          <w:tab w:val="left" w:pos="4688"/>
        </w:tabs>
        <w:spacing w:line="400" w:lineRule="exact"/>
        <w:ind w:leftChars="-37" w:left="-1" w:right="140" w:hangingChars="38" w:hanging="77"/>
        <w:rPr>
          <w:lang w:eastAsia="zh-TW"/>
        </w:rPr>
      </w:pPr>
      <w:r w:rsidRPr="005F60F1">
        <w:rPr>
          <w:spacing w:val="-4"/>
          <w:lang w:eastAsia="zh-TW"/>
        </w:rPr>
        <w:t>申立者：</w:t>
      </w:r>
      <w:r w:rsidRPr="005F60F1">
        <w:rPr>
          <w:u w:val="single"/>
          <w:lang w:eastAsia="zh-TW"/>
        </w:rPr>
        <w:tab/>
      </w:r>
      <w:r w:rsidRPr="005F60F1">
        <w:rPr>
          <w:u w:val="single"/>
          <w:lang w:eastAsia="zh-TW"/>
        </w:rPr>
        <w:tab/>
      </w:r>
      <w:r w:rsidRPr="005F60F1">
        <w:rPr>
          <w:rFonts w:hint="eastAsia"/>
          <w:u w:val="single"/>
          <w:lang w:eastAsia="zh-TW"/>
        </w:rPr>
        <w:t>㊞</w:t>
      </w:r>
      <w:r w:rsidRPr="005F60F1">
        <w:rPr>
          <w:lang w:eastAsia="zh-TW"/>
        </w:rPr>
        <w:t xml:space="preserve"> </w:t>
      </w:r>
    </w:p>
    <w:p w14:paraId="09D7846E" w14:textId="77777777" w:rsidR="00F319C4" w:rsidRPr="005F60F1" w:rsidRDefault="00F319C4" w:rsidP="00F52276">
      <w:pPr>
        <w:pStyle w:val="af2"/>
        <w:tabs>
          <w:tab w:val="left" w:pos="2543"/>
          <w:tab w:val="left" w:pos="3184"/>
          <w:tab w:val="left" w:pos="3486"/>
          <w:tab w:val="left" w:pos="3828"/>
          <w:tab w:val="left" w:pos="4688"/>
        </w:tabs>
        <w:spacing w:line="400" w:lineRule="exact"/>
        <w:ind w:leftChars="-37" w:right="140" w:hangingChars="38" w:hanging="78"/>
        <w:rPr>
          <w:lang w:eastAsia="zh-TW"/>
        </w:rPr>
      </w:pPr>
      <w:r w:rsidRPr="005F60F1">
        <w:rPr>
          <w:rFonts w:hint="eastAsia"/>
          <w:spacing w:val="-2"/>
          <w:lang w:eastAsia="zh-TW"/>
        </w:rPr>
        <w:t>連絡先</w:t>
      </w:r>
      <w:r w:rsidRPr="005F60F1">
        <w:rPr>
          <w:spacing w:val="-2"/>
          <w:lang w:eastAsia="zh-TW"/>
        </w:rPr>
        <w:t>住所：（〒</w:t>
      </w:r>
      <w:r w:rsidRPr="005F60F1">
        <w:rPr>
          <w:lang w:eastAsia="zh-TW"/>
        </w:rPr>
        <w:tab/>
      </w:r>
      <w:r w:rsidRPr="005F60F1">
        <w:rPr>
          <w:rFonts w:hint="eastAsia"/>
          <w:spacing w:val="-10"/>
          <w:lang w:eastAsia="zh-TW"/>
        </w:rPr>
        <w:t>-</w:t>
      </w:r>
      <w:r w:rsidRPr="005F60F1">
        <w:rPr>
          <w:rFonts w:hint="eastAsia"/>
          <w:lang w:eastAsia="zh-TW"/>
        </w:rPr>
        <w:tab/>
      </w:r>
      <w:r w:rsidRPr="005F60F1">
        <w:rPr>
          <w:rFonts w:hint="eastAsia"/>
          <w:lang w:eastAsia="zh-TW"/>
        </w:rPr>
        <w:tab/>
      </w:r>
      <w:r w:rsidRPr="005F60F1">
        <w:rPr>
          <w:spacing w:val="-10"/>
          <w:lang w:eastAsia="zh-TW"/>
        </w:rPr>
        <w:t>）</w:t>
      </w:r>
    </w:p>
    <w:p w14:paraId="2C003904" w14:textId="77777777" w:rsidR="00F319C4" w:rsidRPr="005F60F1" w:rsidRDefault="00F319C4" w:rsidP="00F52276">
      <w:pPr>
        <w:pStyle w:val="af2"/>
        <w:tabs>
          <w:tab w:val="left" w:pos="8635"/>
        </w:tabs>
        <w:spacing w:line="400" w:lineRule="exact"/>
        <w:ind w:leftChars="-37" w:left="2" w:hangingChars="38" w:hanging="80"/>
        <w:rPr>
          <w:u w:val="single"/>
          <w:lang w:eastAsia="zh-TW"/>
        </w:rPr>
      </w:pPr>
      <w:r w:rsidRPr="005F60F1">
        <w:rPr>
          <w:rFonts w:hint="eastAsia"/>
          <w:lang w:eastAsia="zh-TW"/>
        </w:rPr>
        <w:t xml:space="preserve">　　　　　　　</w:t>
      </w:r>
      <w:r w:rsidRPr="005F60F1">
        <w:rPr>
          <w:rFonts w:hint="eastAsia"/>
          <w:u w:val="single"/>
          <w:lang w:eastAsia="zh-TW"/>
        </w:rPr>
        <w:t xml:space="preserve">　　　　　　　　　　　　　　　　　　　　　　　　　　　　　</w:t>
      </w:r>
    </w:p>
    <w:p w14:paraId="1F982C1E" w14:textId="77777777" w:rsidR="00F319C4" w:rsidRPr="005F60F1" w:rsidRDefault="00F319C4" w:rsidP="00F52276">
      <w:pPr>
        <w:pStyle w:val="af2"/>
        <w:tabs>
          <w:tab w:val="left" w:pos="8635"/>
        </w:tabs>
        <w:spacing w:line="400" w:lineRule="exact"/>
        <w:ind w:leftChars="-37" w:left="2" w:hangingChars="38" w:hanging="80"/>
      </w:pPr>
      <w:r w:rsidRPr="005F60F1">
        <w:rPr>
          <w:rFonts w:hint="eastAsia"/>
        </w:rPr>
        <w:t>Tel.</w:t>
      </w:r>
      <w:r w:rsidRPr="005F60F1">
        <w:rPr>
          <w:spacing w:val="-12"/>
        </w:rPr>
        <w:t>：</w:t>
      </w:r>
      <w:r w:rsidRPr="005F60F1">
        <w:rPr>
          <w:rFonts w:hint="eastAsia"/>
          <w:spacing w:val="-12"/>
          <w:u w:val="single"/>
        </w:rPr>
        <w:t xml:space="preserve">　　　　　　　　　　　　　　　　　</w:t>
      </w:r>
      <w:r w:rsidRPr="005F60F1">
        <w:rPr>
          <w:rFonts w:hint="eastAsia"/>
        </w:rPr>
        <w:t xml:space="preserve">　Fax.</w:t>
      </w:r>
      <w:r w:rsidRPr="005F60F1">
        <w:rPr>
          <w:spacing w:val="-10"/>
        </w:rPr>
        <w:t>：</w:t>
      </w:r>
      <w:r w:rsidRPr="005F60F1">
        <w:rPr>
          <w:rFonts w:hint="eastAsia"/>
          <w:spacing w:val="-10"/>
          <w:u w:val="single"/>
        </w:rPr>
        <w:t xml:space="preserve">　　　　　　　　　　　　　　　　</w:t>
      </w:r>
    </w:p>
    <w:p w14:paraId="6303742C" w14:textId="4DF3D0C5" w:rsidR="00333E49" w:rsidRPr="00333E49" w:rsidRDefault="00F319C4" w:rsidP="00F52276">
      <w:pPr>
        <w:pStyle w:val="af2"/>
        <w:tabs>
          <w:tab w:val="left" w:pos="5195"/>
        </w:tabs>
        <w:spacing w:line="400" w:lineRule="exact"/>
        <w:ind w:leftChars="-37" w:left="2" w:hangingChars="38" w:hanging="80"/>
      </w:pPr>
      <w:r w:rsidRPr="005F60F1">
        <w:rPr>
          <w:u w:val="single"/>
        </w:rPr>
        <w:t>e-</w:t>
      </w:r>
      <w:r w:rsidRPr="005F60F1">
        <w:rPr>
          <w:spacing w:val="-4"/>
          <w:u w:val="single"/>
        </w:rPr>
        <w:t>mail</w:t>
      </w:r>
      <w:r w:rsidRPr="005F60F1">
        <w:rPr>
          <w:rFonts w:hint="eastAsia"/>
          <w:u w:val="single"/>
        </w:rPr>
        <w:t xml:space="preserve">：　　　　　　　　　　　　　　　　　　　</w:t>
      </w:r>
    </w:p>
    <w:tbl>
      <w:tblPr>
        <w:tblStyle w:val="TableNormal"/>
        <w:tblW w:w="89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21"/>
        <w:gridCol w:w="425"/>
        <w:gridCol w:w="5683"/>
      </w:tblGrid>
      <w:tr w:rsidR="00F319C4" w:rsidRPr="005F60F1" w14:paraId="6B8C7AE7" w14:textId="77777777" w:rsidTr="00F52276">
        <w:trPr>
          <w:trHeight w:val="5440"/>
        </w:trPr>
        <w:tc>
          <w:tcPr>
            <w:tcW w:w="8931" w:type="dxa"/>
            <w:gridSpan w:val="4"/>
            <w:tcBorders>
              <w:bottom w:val="single" w:sz="4" w:space="0" w:color="000000"/>
            </w:tcBorders>
          </w:tcPr>
          <w:p w14:paraId="53E3E686" w14:textId="7DA1C185" w:rsidR="00C647CA" w:rsidRPr="00100DDA" w:rsidRDefault="00100DDA" w:rsidP="00100DDA">
            <w:pPr>
              <w:pStyle w:val="TableParagraph"/>
              <w:spacing w:before="24" w:line="380" w:lineRule="exact"/>
              <w:rPr>
                <w:spacing w:val="-2"/>
                <w:sz w:val="24"/>
                <w:lang w:eastAsia="ja-JP"/>
              </w:rPr>
            </w:pPr>
            <w:r>
              <w:rPr>
                <w:rFonts w:hint="eastAsia"/>
                <w:spacing w:val="-2"/>
                <w:sz w:val="24"/>
                <w:lang w:eastAsia="ja-JP"/>
              </w:rPr>
              <w:t>【申立の区分】</w:t>
            </w:r>
            <w:r w:rsidR="00A8400B">
              <w:rPr>
                <w:rFonts w:hint="eastAsia"/>
                <w:spacing w:val="-2"/>
                <w:sz w:val="24"/>
                <w:lang w:eastAsia="ja-JP"/>
              </w:rPr>
              <w:t xml:space="preserve">（ </w:t>
            </w:r>
            <w:r>
              <w:rPr>
                <w:spacing w:val="-2"/>
                <w:sz w:val="24"/>
                <w:lang w:eastAsia="ja-JP"/>
              </w:rPr>
              <w:t xml:space="preserve"> </w:t>
            </w:r>
            <w:r w:rsidR="00A8400B">
              <w:rPr>
                <w:rFonts w:hint="eastAsia"/>
                <w:spacing w:val="-2"/>
                <w:sz w:val="24"/>
                <w:lang w:eastAsia="ja-JP"/>
              </w:rPr>
              <w:t>異議 ・ 苦情</w:t>
            </w:r>
            <w:r w:rsidR="00CC534B">
              <w:rPr>
                <w:rFonts w:hint="eastAsia"/>
                <w:spacing w:val="-2"/>
                <w:sz w:val="24"/>
                <w:lang w:eastAsia="ja-JP"/>
              </w:rPr>
              <w:t xml:space="preserve">　）</w:t>
            </w:r>
            <w:r w:rsidR="00A8400B">
              <w:rPr>
                <w:rFonts w:hint="eastAsia"/>
                <w:spacing w:val="-2"/>
                <w:sz w:val="24"/>
                <w:lang w:eastAsia="ja-JP"/>
              </w:rPr>
              <w:t xml:space="preserve">←　いずれかに〇を付けてください。 </w:t>
            </w:r>
          </w:p>
          <w:p w14:paraId="53FFEAE2" w14:textId="2B76041B" w:rsidR="00CC534B" w:rsidRPr="00100DDA" w:rsidRDefault="00CC534B" w:rsidP="00C647CA">
            <w:pPr>
              <w:pStyle w:val="TableParagraph"/>
              <w:spacing w:before="24" w:line="380" w:lineRule="exact"/>
              <w:rPr>
                <w:spacing w:val="-2"/>
                <w:sz w:val="16"/>
                <w:szCs w:val="18"/>
                <w:lang w:eastAsia="ja-JP"/>
              </w:rPr>
            </w:pPr>
            <w:r w:rsidRPr="00CC534B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  <w:lang w:eastAsia="ja-JP"/>
              </w:rPr>
              <w:t xml:space="preserve">　</w:t>
            </w:r>
            <w:r w:rsidR="0017015F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  <w:lang w:eastAsia="ja-JP"/>
              </w:rPr>
              <w:t xml:space="preserve"> </w:t>
            </w:r>
            <w:r w:rsidRPr="00100DDA">
              <w:rPr>
                <w:rFonts w:hint="eastAsia"/>
                <w:spacing w:val="-2"/>
                <w:sz w:val="16"/>
                <w:szCs w:val="18"/>
                <w:lang w:eastAsia="ja-JP"/>
              </w:rPr>
              <w:t>～</w:t>
            </w:r>
            <w:r w:rsidR="0017015F">
              <w:rPr>
                <w:rFonts w:hint="eastAsia"/>
                <w:spacing w:val="-2"/>
                <w:sz w:val="16"/>
                <w:szCs w:val="18"/>
                <w:lang w:eastAsia="ja-JP"/>
              </w:rPr>
              <w:t xml:space="preserve"> </w:t>
            </w:r>
            <w:r w:rsidRPr="00100DDA">
              <w:rPr>
                <w:rFonts w:hint="eastAsia"/>
                <w:spacing w:val="-2"/>
                <w:sz w:val="16"/>
                <w:szCs w:val="18"/>
                <w:lang w:eastAsia="ja-JP"/>
              </w:rPr>
              <w:t>参考</w:t>
            </w:r>
            <w:r w:rsidR="0017015F">
              <w:rPr>
                <w:rFonts w:hint="eastAsia"/>
                <w:spacing w:val="-2"/>
                <w:sz w:val="16"/>
                <w:szCs w:val="18"/>
                <w:lang w:eastAsia="ja-JP"/>
              </w:rPr>
              <w:t xml:space="preserve"> </w:t>
            </w:r>
            <w:r w:rsidRPr="00100DDA">
              <w:rPr>
                <w:rFonts w:hint="eastAsia"/>
                <w:spacing w:val="-2"/>
                <w:sz w:val="16"/>
                <w:szCs w:val="18"/>
                <w:lang w:eastAsia="ja-JP"/>
              </w:rPr>
              <w:t>～</w:t>
            </w:r>
          </w:p>
          <w:p w14:paraId="615865E1" w14:textId="77777777" w:rsidR="00227691" w:rsidRDefault="00D2467D" w:rsidP="0017015F">
            <w:pPr>
              <w:ind w:leftChars="210" w:left="441"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  <w:lang w:eastAsia="ja-JP"/>
              </w:rPr>
            </w:pPr>
            <w:r w:rsidRPr="00100DDA"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異議：</w:t>
            </w:r>
            <w:r w:rsidR="00CC534B" w:rsidRPr="00100DDA"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本委員会の</w:t>
            </w:r>
            <w:r w:rsidR="00227691"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作為または不作為に関する</w:t>
            </w:r>
            <w:r w:rsidR="00CC534B" w:rsidRPr="00100DDA"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不適切な審議あるいは手続きの事実にもとづ</w:t>
            </w:r>
            <w:r w:rsidR="00A8613E"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き</w:t>
            </w:r>
            <w:r w:rsidR="00CC534B" w:rsidRPr="00100DDA"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、</w:t>
            </w:r>
            <w:r w:rsidR="00100DDA" w:rsidRPr="00100DDA"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評価結果の</w:t>
            </w:r>
            <w:r w:rsidR="00CC534B" w:rsidRPr="00100DDA"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再考を</w:t>
            </w:r>
          </w:p>
          <w:p w14:paraId="43D5C260" w14:textId="27F0F0F3" w:rsidR="0017015F" w:rsidRDefault="00CC534B" w:rsidP="00227691">
            <w:pPr>
              <w:ind w:leftChars="210" w:left="441" w:firstLineChars="350" w:firstLine="560"/>
              <w:jc w:val="left"/>
              <w:rPr>
                <w:rFonts w:ascii="ＭＳ ゴシック" w:eastAsia="ＭＳ ゴシック" w:hAnsi="ＭＳ ゴシック"/>
                <w:sz w:val="16"/>
                <w:szCs w:val="18"/>
                <w:lang w:eastAsia="ja-JP"/>
              </w:rPr>
            </w:pPr>
            <w:r w:rsidRPr="00100DDA"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求めること。</w:t>
            </w:r>
          </w:p>
          <w:p w14:paraId="4EA88BCD" w14:textId="7D0A260B" w:rsidR="0017015F" w:rsidRDefault="00D2467D" w:rsidP="0017015F">
            <w:pPr>
              <w:ind w:leftChars="210" w:left="441"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8"/>
                <w:lang w:eastAsia="ja-JP"/>
              </w:rPr>
            </w:pPr>
            <w:r w:rsidRPr="00100DDA"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苦情：本</w:t>
            </w:r>
            <w:r w:rsidR="00CC534B" w:rsidRPr="00100DDA"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委員会</w:t>
            </w:r>
            <w:r w:rsidRPr="00100DDA"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の評価プロセス</w:t>
            </w:r>
            <w:r w:rsidR="00CC534B" w:rsidRPr="00100DDA"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において不公平又は不利な扱いを受けた</w:t>
            </w:r>
            <w:r w:rsidR="0063552F"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ことへの苦情</w:t>
            </w:r>
            <w:r w:rsidR="00A8613E"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もしくは</w:t>
            </w:r>
            <w:r w:rsidR="00BD5387"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承認した</w:t>
            </w:r>
            <w:r w:rsidRPr="00100DDA"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民間規格</w:t>
            </w:r>
          </w:p>
          <w:p w14:paraId="0F45A8EE" w14:textId="174958A6" w:rsidR="00100DDA" w:rsidRPr="00227691" w:rsidRDefault="00A8613E" w:rsidP="00227691">
            <w:pPr>
              <w:ind w:leftChars="210" w:left="441" w:firstLineChars="350" w:firstLine="560"/>
              <w:jc w:val="left"/>
              <w:rPr>
                <w:rFonts w:ascii="ＭＳ ゴシック" w:eastAsia="ＭＳ ゴシック" w:hAnsi="ＭＳ ゴシック"/>
                <w:sz w:val="16"/>
                <w:szCs w:val="18"/>
                <w:lang w:eastAsia="ja-JP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への</w:t>
            </w:r>
            <w:proofErr w:type="gramEnd"/>
            <w:r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不満</w:t>
            </w:r>
            <w:r w:rsidR="0063552F"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など</w:t>
            </w:r>
            <w:r w:rsidR="00D2467D" w:rsidRPr="00100DDA">
              <w:rPr>
                <w:rFonts w:ascii="ＭＳ ゴシック" w:eastAsia="ＭＳ ゴシック" w:hAnsi="ＭＳ ゴシック" w:hint="eastAsia"/>
                <w:sz w:val="16"/>
                <w:szCs w:val="18"/>
                <w:lang w:eastAsia="ja-JP"/>
              </w:rPr>
              <w:t>。</w:t>
            </w:r>
          </w:p>
          <w:p w14:paraId="79375902" w14:textId="7B183218" w:rsidR="00C647CA" w:rsidRPr="0063552F" w:rsidRDefault="00100DDA" w:rsidP="0017015F">
            <w:pPr>
              <w:pStyle w:val="TableParagraph"/>
              <w:spacing w:before="103" w:line="380" w:lineRule="exact"/>
              <w:ind w:leftChars="66" w:left="1909" w:right="90" w:hangingChars="750" w:hanging="177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pacing w:val="-2"/>
                <w:sz w:val="24"/>
                <w:lang w:eastAsia="ja-JP"/>
              </w:rPr>
              <w:t>【</w:t>
            </w:r>
            <w:r w:rsidR="00C647CA">
              <w:rPr>
                <w:rFonts w:hint="eastAsia"/>
                <w:spacing w:val="-2"/>
                <w:sz w:val="24"/>
                <w:lang w:eastAsia="ja-JP"/>
              </w:rPr>
              <w:t>申立</w:t>
            </w:r>
            <w:r w:rsidR="00C647CA" w:rsidRPr="005F60F1">
              <w:rPr>
                <w:rFonts w:hint="eastAsia"/>
                <w:spacing w:val="-2"/>
                <w:sz w:val="24"/>
                <w:lang w:eastAsia="ja-JP"/>
              </w:rPr>
              <w:t>の内容</w:t>
            </w:r>
            <w:r>
              <w:rPr>
                <w:rFonts w:hint="eastAsia"/>
                <w:spacing w:val="-2"/>
                <w:sz w:val="24"/>
                <w:lang w:eastAsia="ja-JP"/>
              </w:rPr>
              <w:t>】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63552F" w:rsidRPr="0063552F">
              <w:rPr>
                <w:rFonts w:hint="eastAsia"/>
                <w:spacing w:val="-1"/>
                <w:sz w:val="16"/>
                <w:lang w:eastAsia="ja-JP"/>
              </w:rPr>
              <w:t>出来るだけ</w:t>
            </w:r>
            <w:r w:rsidRPr="0063552F">
              <w:rPr>
                <w:rFonts w:hint="eastAsia"/>
                <w:spacing w:val="-1"/>
                <w:sz w:val="16"/>
                <w:lang w:eastAsia="ja-JP"/>
              </w:rPr>
              <w:t>具</w:t>
            </w:r>
            <w:r w:rsidR="00C647CA" w:rsidRPr="0063552F">
              <w:rPr>
                <w:spacing w:val="-1"/>
                <w:sz w:val="16"/>
                <w:lang w:eastAsia="ja-JP"/>
              </w:rPr>
              <w:t>体的</w:t>
            </w:r>
            <w:r w:rsidR="0063552F" w:rsidRPr="0063552F">
              <w:rPr>
                <w:rFonts w:hint="eastAsia"/>
                <w:spacing w:val="-1"/>
                <w:sz w:val="16"/>
                <w:lang w:eastAsia="ja-JP"/>
              </w:rPr>
              <w:t>な内容（対象となる委員会、規格および発生した日時など）を記載し、関連する資料を添付してください。また、記入</w:t>
            </w:r>
            <w:r w:rsidR="00C647CA" w:rsidRPr="0063552F">
              <w:rPr>
                <w:spacing w:val="-3"/>
                <w:sz w:val="16"/>
                <w:lang w:eastAsia="ja-JP"/>
              </w:rPr>
              <w:t>欄が不足</w:t>
            </w:r>
            <w:r w:rsidR="0063552F" w:rsidRPr="0063552F">
              <w:rPr>
                <w:rFonts w:hint="eastAsia"/>
                <w:spacing w:val="-3"/>
                <w:sz w:val="16"/>
                <w:lang w:eastAsia="ja-JP"/>
              </w:rPr>
              <w:t>する</w:t>
            </w:r>
            <w:r w:rsidR="00C647CA" w:rsidRPr="0063552F">
              <w:rPr>
                <w:spacing w:val="-3"/>
                <w:sz w:val="16"/>
                <w:lang w:eastAsia="ja-JP"/>
              </w:rPr>
              <w:t>場合は</w:t>
            </w:r>
            <w:r w:rsidR="0063552F">
              <w:rPr>
                <w:rFonts w:hint="eastAsia"/>
                <w:spacing w:val="-3"/>
                <w:sz w:val="16"/>
                <w:lang w:eastAsia="ja-JP"/>
              </w:rPr>
              <w:t>２枚目以降に</w:t>
            </w:r>
            <w:r w:rsidR="00C647CA" w:rsidRPr="0063552F">
              <w:rPr>
                <w:spacing w:val="-3"/>
                <w:sz w:val="16"/>
                <w:lang w:eastAsia="ja-JP"/>
              </w:rPr>
              <w:t>添付して下さい。</w:t>
            </w:r>
          </w:p>
          <w:p w14:paraId="06FF8874" w14:textId="77777777" w:rsidR="00F319C4" w:rsidRPr="005F60F1" w:rsidRDefault="00F319C4" w:rsidP="00DD0003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14227E12" w14:textId="77777777" w:rsidR="00F319C4" w:rsidRPr="005F60F1" w:rsidRDefault="00F319C4" w:rsidP="00DD0003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0A4B274C" w14:textId="77777777" w:rsidR="00F319C4" w:rsidRPr="005F60F1" w:rsidRDefault="00F319C4" w:rsidP="00DD0003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002F4F47" w14:textId="55E12564" w:rsidR="00F319C4" w:rsidRDefault="00F319C4" w:rsidP="00DD0003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3964540E" w14:textId="0007FE66" w:rsidR="00100DDA" w:rsidRDefault="00100DDA" w:rsidP="00DD0003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4DB73F28" w14:textId="77777777" w:rsidR="00100DDA" w:rsidRDefault="00100DDA" w:rsidP="00DD0003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757F51D4" w14:textId="30731A51" w:rsidR="00100DDA" w:rsidRDefault="00100DDA" w:rsidP="00DD0003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5FB65684" w14:textId="77777777" w:rsidR="0063552F" w:rsidRPr="005F60F1" w:rsidRDefault="0063552F" w:rsidP="0063552F">
            <w:pPr>
              <w:pStyle w:val="TableParagraph"/>
              <w:spacing w:before="103" w:line="380" w:lineRule="exact"/>
              <w:ind w:left="0" w:right="90"/>
              <w:rPr>
                <w:sz w:val="21"/>
                <w:szCs w:val="21"/>
                <w:lang w:eastAsia="ja-JP"/>
              </w:rPr>
            </w:pPr>
          </w:p>
          <w:p w14:paraId="4D729482" w14:textId="77777777" w:rsidR="00F319C4" w:rsidRDefault="00F319C4" w:rsidP="00DD0003">
            <w:pPr>
              <w:pStyle w:val="TableParagraph"/>
              <w:spacing w:before="103" w:line="380" w:lineRule="exact"/>
              <w:ind w:left="604" w:right="90" w:hanging="219"/>
              <w:rPr>
                <w:sz w:val="16"/>
                <w:lang w:eastAsia="ja-JP"/>
              </w:rPr>
            </w:pPr>
          </w:p>
          <w:p w14:paraId="320100E7" w14:textId="1C88F6D9" w:rsidR="00F52276" w:rsidRPr="005F60F1" w:rsidRDefault="00F52276" w:rsidP="00DD0003">
            <w:pPr>
              <w:pStyle w:val="TableParagraph"/>
              <w:spacing w:before="103" w:line="380" w:lineRule="exact"/>
              <w:ind w:left="604" w:right="90" w:hanging="219"/>
              <w:rPr>
                <w:sz w:val="16"/>
                <w:lang w:eastAsia="ja-JP"/>
              </w:rPr>
            </w:pPr>
          </w:p>
        </w:tc>
      </w:tr>
      <w:tr w:rsidR="00F319C4" w:rsidRPr="005F60F1" w14:paraId="179DCC87" w14:textId="77777777" w:rsidTr="00F52276">
        <w:trPr>
          <w:trHeight w:val="361"/>
        </w:trPr>
        <w:tc>
          <w:tcPr>
            <w:tcW w:w="2102" w:type="dxa"/>
            <w:tcBorders>
              <w:top w:val="single" w:sz="4" w:space="0" w:color="000000"/>
              <w:bottom w:val="double" w:sz="6" w:space="0" w:color="000000"/>
              <w:right w:val="nil"/>
            </w:tcBorders>
          </w:tcPr>
          <w:p w14:paraId="0753E81B" w14:textId="77777777" w:rsidR="00F319C4" w:rsidRPr="005F60F1" w:rsidRDefault="00F319C4" w:rsidP="00DD0003">
            <w:pPr>
              <w:pStyle w:val="TableParagraph"/>
              <w:spacing w:before="64"/>
              <w:rPr>
                <w:sz w:val="18"/>
                <w:lang w:eastAsia="ja-JP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</w:tcPr>
          <w:p w14:paraId="38FC14C6" w14:textId="77777777" w:rsidR="00F319C4" w:rsidRPr="005F60F1" w:rsidRDefault="00F319C4" w:rsidP="00DD0003">
            <w:pPr>
              <w:pStyle w:val="TableParagraph"/>
              <w:spacing w:before="64"/>
              <w:ind w:left="128"/>
              <w:rPr>
                <w:sz w:val="18"/>
                <w:lang w:eastAsia="ja-JP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</w:tcPr>
          <w:p w14:paraId="39B5B5EA" w14:textId="77777777" w:rsidR="00F319C4" w:rsidRPr="005F60F1" w:rsidRDefault="00F319C4" w:rsidP="00DD0003">
            <w:pPr>
              <w:pStyle w:val="TableParagraph"/>
              <w:ind w:left="0"/>
              <w:rPr>
                <w:sz w:val="18"/>
                <w:lang w:eastAsia="ja-JP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nil"/>
              <w:bottom w:val="double" w:sz="6" w:space="0" w:color="000000"/>
            </w:tcBorders>
          </w:tcPr>
          <w:p w14:paraId="0B109E83" w14:textId="77777777" w:rsidR="00F319C4" w:rsidRPr="005F60F1" w:rsidRDefault="00F319C4" w:rsidP="00DD0003">
            <w:pPr>
              <w:pStyle w:val="TableParagraph"/>
              <w:ind w:left="0"/>
              <w:rPr>
                <w:sz w:val="18"/>
                <w:lang w:eastAsia="ja-JP"/>
              </w:rPr>
            </w:pPr>
          </w:p>
        </w:tc>
      </w:tr>
      <w:tr w:rsidR="00F319C4" w:rsidRPr="005F60F1" w14:paraId="188D5AC0" w14:textId="77777777" w:rsidTr="00F52276">
        <w:trPr>
          <w:trHeight w:val="358"/>
        </w:trPr>
        <w:tc>
          <w:tcPr>
            <w:tcW w:w="8931" w:type="dxa"/>
            <w:gridSpan w:val="4"/>
            <w:tcBorders>
              <w:top w:val="double" w:sz="6" w:space="0" w:color="000000"/>
            </w:tcBorders>
          </w:tcPr>
          <w:p w14:paraId="1BBC0EB8" w14:textId="40E2F243" w:rsidR="00F319C4" w:rsidRPr="005F60F1" w:rsidRDefault="00F319C4" w:rsidP="00DD0003">
            <w:pPr>
              <w:pStyle w:val="TableParagraph"/>
              <w:spacing w:before="42"/>
              <w:ind w:left="16"/>
              <w:jc w:val="center"/>
              <w:rPr>
                <w:sz w:val="21"/>
                <w:lang w:eastAsia="zh-TW"/>
              </w:rPr>
            </w:pPr>
            <w:r w:rsidRPr="005F60F1">
              <w:rPr>
                <w:spacing w:val="-3"/>
                <w:sz w:val="21"/>
                <w:lang w:eastAsia="zh-TW"/>
              </w:rPr>
              <w:t xml:space="preserve">一般社団法人日本溶接協会 </w:t>
            </w:r>
            <w:r w:rsidR="00C647CA">
              <w:rPr>
                <w:rFonts w:hint="eastAsia"/>
                <w:spacing w:val="-3"/>
                <w:sz w:val="21"/>
                <w:lang w:eastAsia="ja-JP"/>
              </w:rPr>
              <w:t xml:space="preserve">設備技術規格評価委員会　事務局　</w:t>
            </w:r>
            <w:r w:rsidRPr="005F60F1">
              <w:rPr>
                <w:spacing w:val="-3"/>
                <w:sz w:val="21"/>
                <w:lang w:eastAsia="zh-TW"/>
              </w:rPr>
              <w:t>使用欄</w:t>
            </w:r>
          </w:p>
        </w:tc>
      </w:tr>
      <w:tr w:rsidR="00F319C4" w:rsidRPr="005F60F1" w14:paraId="63F017E5" w14:textId="77777777" w:rsidTr="00F52276">
        <w:trPr>
          <w:trHeight w:val="691"/>
        </w:trPr>
        <w:tc>
          <w:tcPr>
            <w:tcW w:w="2823" w:type="dxa"/>
            <w:gridSpan w:val="2"/>
            <w:shd w:val="clear" w:color="auto" w:fill="auto"/>
          </w:tcPr>
          <w:p w14:paraId="01DF2A2E" w14:textId="3FB8297A" w:rsidR="00F52276" w:rsidRPr="00F52276" w:rsidRDefault="00F319C4" w:rsidP="00F52276">
            <w:pPr>
              <w:pStyle w:val="TableParagraph"/>
              <w:spacing w:before="78"/>
              <w:rPr>
                <w:spacing w:val="-4"/>
                <w:sz w:val="21"/>
              </w:rPr>
            </w:pPr>
            <w:proofErr w:type="spellStart"/>
            <w:r w:rsidRPr="005F60F1">
              <w:rPr>
                <w:spacing w:val="-4"/>
                <w:sz w:val="21"/>
              </w:rPr>
              <w:t>受付日</w:t>
            </w:r>
            <w:proofErr w:type="spellEnd"/>
            <w:r w:rsidRPr="005F60F1">
              <w:rPr>
                <w:spacing w:val="-4"/>
                <w:sz w:val="21"/>
              </w:rPr>
              <w:t>：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</w:tcPr>
          <w:p w14:paraId="6961E38D" w14:textId="77777777" w:rsidR="00F319C4" w:rsidRPr="005F60F1" w:rsidRDefault="00F319C4" w:rsidP="00DD0003">
            <w:pPr>
              <w:pStyle w:val="TableParagraph"/>
              <w:spacing w:before="45"/>
              <w:rPr>
                <w:sz w:val="21"/>
              </w:rPr>
            </w:pPr>
            <w:r w:rsidRPr="005F60F1">
              <w:rPr>
                <w:spacing w:val="-10"/>
                <w:sz w:val="21"/>
              </w:rPr>
              <w:t>備</w:t>
            </w:r>
          </w:p>
        </w:tc>
        <w:tc>
          <w:tcPr>
            <w:tcW w:w="5683" w:type="dxa"/>
            <w:vMerge w:val="restart"/>
            <w:tcBorders>
              <w:left w:val="nil"/>
            </w:tcBorders>
            <w:shd w:val="clear" w:color="auto" w:fill="auto"/>
          </w:tcPr>
          <w:p w14:paraId="7E0D050B" w14:textId="171BF687" w:rsidR="00F319C4" w:rsidRPr="00F52276" w:rsidRDefault="00F319C4" w:rsidP="00F52276">
            <w:pPr>
              <w:pStyle w:val="TableParagraph"/>
              <w:spacing w:before="45"/>
              <w:ind w:left="112"/>
              <w:rPr>
                <w:sz w:val="21"/>
              </w:rPr>
            </w:pPr>
            <w:r w:rsidRPr="005F60F1">
              <w:rPr>
                <w:spacing w:val="-10"/>
                <w:sz w:val="21"/>
              </w:rPr>
              <w:t>考</w:t>
            </w:r>
          </w:p>
        </w:tc>
      </w:tr>
      <w:tr w:rsidR="00F319C4" w:rsidRPr="005F60F1" w14:paraId="21E8C0BA" w14:textId="77777777" w:rsidTr="00F52276">
        <w:trPr>
          <w:trHeight w:val="431"/>
        </w:trPr>
        <w:tc>
          <w:tcPr>
            <w:tcW w:w="2823" w:type="dxa"/>
            <w:gridSpan w:val="2"/>
          </w:tcPr>
          <w:p w14:paraId="735A75D6" w14:textId="77777777" w:rsidR="00F52276" w:rsidRDefault="00F319C4" w:rsidP="00F52276">
            <w:pPr>
              <w:pStyle w:val="TableParagraph"/>
              <w:spacing w:before="78"/>
              <w:rPr>
                <w:spacing w:val="-4"/>
                <w:sz w:val="21"/>
              </w:rPr>
            </w:pPr>
            <w:proofErr w:type="spellStart"/>
            <w:r w:rsidRPr="005F60F1">
              <w:rPr>
                <w:spacing w:val="-4"/>
                <w:sz w:val="21"/>
              </w:rPr>
              <w:t>受付番号</w:t>
            </w:r>
            <w:proofErr w:type="spellEnd"/>
            <w:r w:rsidRPr="005F60F1">
              <w:rPr>
                <w:spacing w:val="-4"/>
                <w:sz w:val="21"/>
              </w:rPr>
              <w:t>：</w:t>
            </w:r>
          </w:p>
          <w:p w14:paraId="0CD1A042" w14:textId="5BAF68F5" w:rsidR="00F52276" w:rsidRPr="00F52276" w:rsidRDefault="00F52276" w:rsidP="00F52276">
            <w:pPr>
              <w:pStyle w:val="TableParagraph"/>
              <w:spacing w:before="78"/>
              <w:rPr>
                <w:spacing w:val="-4"/>
                <w:sz w:val="21"/>
              </w:rPr>
            </w:pPr>
          </w:p>
        </w:tc>
        <w:tc>
          <w:tcPr>
            <w:tcW w:w="425" w:type="dxa"/>
            <w:vMerge/>
            <w:tcBorders>
              <w:top w:val="nil"/>
              <w:right w:val="nil"/>
            </w:tcBorders>
          </w:tcPr>
          <w:p w14:paraId="60FDC550" w14:textId="77777777" w:rsidR="00F319C4" w:rsidRPr="005F60F1" w:rsidRDefault="00F319C4" w:rsidP="00DD0003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5683" w:type="dxa"/>
            <w:vMerge/>
            <w:tcBorders>
              <w:top w:val="nil"/>
              <w:left w:val="nil"/>
            </w:tcBorders>
          </w:tcPr>
          <w:p w14:paraId="028776E4" w14:textId="77777777" w:rsidR="00F319C4" w:rsidRPr="005F60F1" w:rsidRDefault="00F319C4" w:rsidP="00DD0003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</w:tbl>
    <w:p w14:paraId="00628433" w14:textId="1F68E0C3" w:rsidR="00F319C4" w:rsidRDefault="00F319C4" w:rsidP="00F52276">
      <w:pPr>
        <w:ind w:right="1260"/>
      </w:pPr>
    </w:p>
    <w:tbl>
      <w:tblPr>
        <w:tblStyle w:val="TableNormal"/>
        <w:tblW w:w="89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755153" w:rsidRPr="005F60F1" w14:paraId="5A7AD936" w14:textId="77777777" w:rsidTr="00CC3D37">
        <w:trPr>
          <w:trHeight w:val="5440"/>
        </w:trPr>
        <w:tc>
          <w:tcPr>
            <w:tcW w:w="8931" w:type="dxa"/>
            <w:tcBorders>
              <w:bottom w:val="single" w:sz="4" w:space="0" w:color="000000"/>
            </w:tcBorders>
          </w:tcPr>
          <w:p w14:paraId="56FF051F" w14:textId="311EEB93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pacing w:val="-2"/>
                <w:sz w:val="24"/>
                <w:lang w:eastAsia="ja-JP"/>
              </w:rPr>
            </w:pPr>
            <w:r>
              <w:rPr>
                <w:rFonts w:hint="eastAsia"/>
                <w:spacing w:val="-2"/>
                <w:sz w:val="24"/>
                <w:lang w:eastAsia="ja-JP"/>
              </w:rPr>
              <w:lastRenderedPageBreak/>
              <w:t>（1枚目から続く）</w:t>
            </w:r>
          </w:p>
          <w:p w14:paraId="330C3273" w14:textId="75F83D5E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4F5725F3" w14:textId="77777777" w:rsidR="00755153" w:rsidRPr="005F60F1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10746D40" w14:textId="77777777" w:rsidR="00755153" w:rsidRPr="005F60F1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5D8FF4CF" w14:textId="77777777" w:rsidR="00755153" w:rsidRPr="005F60F1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76AF8AC1" w14:textId="77777777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476AFAFC" w14:textId="77777777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6E2B6C89" w14:textId="0A4033BB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5C0D51CB" w14:textId="0607AFD1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6FF09AF2" w14:textId="7C7534B0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37735107" w14:textId="5DF85494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1AD1A635" w14:textId="77E1FD11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33B66FC2" w14:textId="78EA459B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4E7D4D3C" w14:textId="3808CF70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450AD0F5" w14:textId="4AFF159A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36ECA38A" w14:textId="2F4AC2DF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6222A167" w14:textId="6596D5B1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6690C901" w14:textId="5B7C262B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44D134A9" w14:textId="28DE0698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68AFCED5" w14:textId="3B9EA482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5019F4FB" w14:textId="0ED80E4A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11A8DCD7" w14:textId="162CE12D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52C7303F" w14:textId="3E92C3DE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1F70F377" w14:textId="4B38F193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629869F8" w14:textId="0C263992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317B4DC9" w14:textId="6263F740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30114D49" w14:textId="77777777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21"/>
                <w:szCs w:val="21"/>
                <w:lang w:eastAsia="ja-JP"/>
              </w:rPr>
            </w:pPr>
          </w:p>
          <w:p w14:paraId="129460C3" w14:textId="77777777" w:rsidR="00755153" w:rsidRPr="005F60F1" w:rsidRDefault="00755153" w:rsidP="00CC3D37">
            <w:pPr>
              <w:pStyle w:val="TableParagraph"/>
              <w:spacing w:before="103" w:line="380" w:lineRule="exact"/>
              <w:ind w:left="0" w:right="90"/>
              <w:rPr>
                <w:sz w:val="21"/>
                <w:szCs w:val="21"/>
                <w:lang w:eastAsia="ja-JP"/>
              </w:rPr>
            </w:pPr>
          </w:p>
          <w:p w14:paraId="6150D8D4" w14:textId="77777777" w:rsidR="00755153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16"/>
                <w:lang w:eastAsia="ja-JP"/>
              </w:rPr>
            </w:pPr>
          </w:p>
          <w:p w14:paraId="759B1B7F" w14:textId="77777777" w:rsidR="00755153" w:rsidRPr="005F60F1" w:rsidRDefault="00755153" w:rsidP="00CC3D37">
            <w:pPr>
              <w:pStyle w:val="TableParagraph"/>
              <w:spacing w:before="103" w:line="380" w:lineRule="exact"/>
              <w:ind w:left="604" w:right="90" w:hanging="219"/>
              <w:rPr>
                <w:sz w:val="16"/>
                <w:lang w:eastAsia="ja-JP"/>
              </w:rPr>
            </w:pPr>
          </w:p>
        </w:tc>
      </w:tr>
    </w:tbl>
    <w:p w14:paraId="15835396" w14:textId="77777777" w:rsidR="00755153" w:rsidRPr="00755153" w:rsidRDefault="00755153" w:rsidP="00F52276">
      <w:pPr>
        <w:ind w:right="1260"/>
      </w:pPr>
    </w:p>
    <w:sectPr w:rsidR="00755153" w:rsidRPr="00755153" w:rsidSect="00F52276">
      <w:footerReference w:type="default" r:id="rId7"/>
      <w:pgSz w:w="11906" w:h="16838"/>
      <w:pgMar w:top="851" w:right="1276" w:bottom="284" w:left="1701" w:header="851" w:footer="335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F4144" w16cex:dateUtc="2023-09-27T15:03:00Z"/>
  <w16cex:commentExtensible w16cex:durableId="28BF41B3" w16cex:dateUtc="2023-09-27T15:05:00Z"/>
  <w16cex:commentExtensible w16cex:durableId="28BF4206" w16cex:dateUtc="2023-09-27T15:06:00Z"/>
  <w16cex:commentExtensible w16cex:durableId="28BF428B" w16cex:dateUtc="2023-09-27T15:08:00Z"/>
  <w16cex:commentExtensible w16cex:durableId="28BF437F" w16cex:dateUtc="2023-09-27T15:12:00Z"/>
  <w16cex:commentExtensible w16cex:durableId="28BF43F9" w16cex:dateUtc="2023-09-27T15:14:00Z"/>
  <w16cex:commentExtensible w16cex:durableId="28C632E0" w16cex:dateUtc="2023-10-02T21:27:00Z"/>
  <w16cex:commentExtensible w16cex:durableId="28BF4516" w16cex:dateUtc="2023-09-27T15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428C7" w14:textId="77777777" w:rsidR="001A0875" w:rsidRDefault="001A0875" w:rsidP="00514A4E">
      <w:r>
        <w:separator/>
      </w:r>
    </w:p>
  </w:endnote>
  <w:endnote w:type="continuationSeparator" w:id="0">
    <w:p w14:paraId="53E04A58" w14:textId="77777777" w:rsidR="001A0875" w:rsidRDefault="001A0875" w:rsidP="0051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6458200"/>
      <w:docPartObj>
        <w:docPartGallery w:val="Page Numbers (Bottom of Page)"/>
        <w:docPartUnique/>
      </w:docPartObj>
    </w:sdtPr>
    <w:sdtEndPr/>
    <w:sdtContent>
      <w:p w14:paraId="33BD8AEC" w14:textId="2598CFB3" w:rsidR="009A0E28" w:rsidRDefault="009A0E2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C5B2A9" w14:textId="77777777" w:rsidR="009A0E28" w:rsidRDefault="009A0E2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5B88E" w14:textId="77777777" w:rsidR="001A0875" w:rsidRDefault="001A0875" w:rsidP="00514A4E">
      <w:r>
        <w:separator/>
      </w:r>
    </w:p>
  </w:footnote>
  <w:footnote w:type="continuationSeparator" w:id="0">
    <w:p w14:paraId="7E1255B0" w14:textId="77777777" w:rsidR="001A0875" w:rsidRDefault="001A0875" w:rsidP="0051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D84"/>
    <w:multiLevelType w:val="hybridMultilevel"/>
    <w:tmpl w:val="1F98615C"/>
    <w:lvl w:ilvl="0" w:tplc="04090011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61804CB"/>
    <w:multiLevelType w:val="hybridMultilevel"/>
    <w:tmpl w:val="3FD2C9C4"/>
    <w:lvl w:ilvl="0" w:tplc="04090011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07656DAA"/>
    <w:multiLevelType w:val="hybridMultilevel"/>
    <w:tmpl w:val="1B4CB302"/>
    <w:lvl w:ilvl="0" w:tplc="8508F150">
      <w:start w:val="1"/>
      <w:numFmt w:val="decimalFullWidth"/>
      <w:lvlText w:val="第%1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B10870"/>
    <w:multiLevelType w:val="hybridMultilevel"/>
    <w:tmpl w:val="5E9CFE66"/>
    <w:lvl w:ilvl="0" w:tplc="3B6C2CCA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CE17F2"/>
    <w:multiLevelType w:val="hybridMultilevel"/>
    <w:tmpl w:val="AFACCFCE"/>
    <w:lvl w:ilvl="0" w:tplc="B5949ED4">
      <w:start w:val="4"/>
      <w:numFmt w:val="decimalFullWidth"/>
      <w:lvlText w:val="第%1条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351BA"/>
    <w:multiLevelType w:val="hybridMultilevel"/>
    <w:tmpl w:val="08EE14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E9337A"/>
    <w:multiLevelType w:val="hybridMultilevel"/>
    <w:tmpl w:val="1DBAB25C"/>
    <w:lvl w:ilvl="0" w:tplc="74D21D8C">
      <w:start w:val="1"/>
      <w:numFmt w:val="bullet"/>
      <w:lvlText w:val="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269C624D"/>
    <w:multiLevelType w:val="hybridMultilevel"/>
    <w:tmpl w:val="F8F222A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7CA1CDB"/>
    <w:multiLevelType w:val="hybridMultilevel"/>
    <w:tmpl w:val="6D3E58CC"/>
    <w:lvl w:ilvl="0" w:tplc="5A4A4E7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9844E5B"/>
    <w:multiLevelType w:val="hybridMultilevel"/>
    <w:tmpl w:val="85DE0F70"/>
    <w:lvl w:ilvl="0" w:tplc="8508F150">
      <w:start w:val="1"/>
      <w:numFmt w:val="decimalFullWidth"/>
      <w:lvlText w:val="第%1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B45B9A"/>
    <w:multiLevelType w:val="hybridMultilevel"/>
    <w:tmpl w:val="BF268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E46CAA"/>
    <w:multiLevelType w:val="hybridMultilevel"/>
    <w:tmpl w:val="A784182A"/>
    <w:lvl w:ilvl="0" w:tplc="93E079A2">
      <w:start w:val="1"/>
      <w:numFmt w:val="decimalEnclosedCircle"/>
      <w:lvlText w:val="区分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92E49A86">
      <w:start w:val="1"/>
      <w:numFmt w:val="decimalEnclosedCircle"/>
      <w:lvlText w:val="区分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A931EB"/>
    <w:multiLevelType w:val="hybridMultilevel"/>
    <w:tmpl w:val="86328FEE"/>
    <w:lvl w:ilvl="0" w:tplc="DB32A112">
      <w:start w:val="28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3D4320"/>
    <w:multiLevelType w:val="hybridMultilevel"/>
    <w:tmpl w:val="E646B91C"/>
    <w:lvl w:ilvl="0" w:tplc="5A4A4E7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35D3FC8"/>
    <w:multiLevelType w:val="hybridMultilevel"/>
    <w:tmpl w:val="1F98615C"/>
    <w:lvl w:ilvl="0" w:tplc="04090011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7068160C"/>
    <w:multiLevelType w:val="hybridMultilevel"/>
    <w:tmpl w:val="E1E0F670"/>
    <w:lvl w:ilvl="0" w:tplc="ED9AAB4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560C07"/>
    <w:multiLevelType w:val="hybridMultilevel"/>
    <w:tmpl w:val="0F1AB3E0"/>
    <w:lvl w:ilvl="0" w:tplc="00647264">
      <w:start w:val="2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CD091D"/>
    <w:multiLevelType w:val="hybridMultilevel"/>
    <w:tmpl w:val="B5DC310C"/>
    <w:lvl w:ilvl="0" w:tplc="74D21D8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  <w:num w:numId="12">
    <w:abstractNumId w:val="17"/>
  </w:num>
  <w:num w:numId="13">
    <w:abstractNumId w:val="6"/>
  </w:num>
  <w:num w:numId="14">
    <w:abstractNumId w:val="3"/>
  </w:num>
  <w:num w:numId="15">
    <w:abstractNumId w:val="12"/>
  </w:num>
  <w:num w:numId="16">
    <w:abstractNumId w:val="4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74"/>
    <w:rsid w:val="00021761"/>
    <w:rsid w:val="00021B74"/>
    <w:rsid w:val="00033C15"/>
    <w:rsid w:val="0004192C"/>
    <w:rsid w:val="0004296F"/>
    <w:rsid w:val="000B4B46"/>
    <w:rsid w:val="000C19FE"/>
    <w:rsid w:val="000C1A78"/>
    <w:rsid w:val="000F3D5F"/>
    <w:rsid w:val="00100DDA"/>
    <w:rsid w:val="00123938"/>
    <w:rsid w:val="00131C2E"/>
    <w:rsid w:val="00151545"/>
    <w:rsid w:val="0017015F"/>
    <w:rsid w:val="00183BB0"/>
    <w:rsid w:val="001A0875"/>
    <w:rsid w:val="001A65D5"/>
    <w:rsid w:val="001C4FC2"/>
    <w:rsid w:val="001D5B57"/>
    <w:rsid w:val="001D770F"/>
    <w:rsid w:val="001E4393"/>
    <w:rsid w:val="00220CEC"/>
    <w:rsid w:val="0022655E"/>
    <w:rsid w:val="00227691"/>
    <w:rsid w:val="00276DC6"/>
    <w:rsid w:val="0029623F"/>
    <w:rsid w:val="002972D5"/>
    <w:rsid w:val="002C7C1A"/>
    <w:rsid w:val="002D7F66"/>
    <w:rsid w:val="00311F1C"/>
    <w:rsid w:val="00333E49"/>
    <w:rsid w:val="003674B1"/>
    <w:rsid w:val="003746E9"/>
    <w:rsid w:val="00385763"/>
    <w:rsid w:val="003B1436"/>
    <w:rsid w:val="003C02D8"/>
    <w:rsid w:val="003C362A"/>
    <w:rsid w:val="003C369C"/>
    <w:rsid w:val="00402B58"/>
    <w:rsid w:val="004110A9"/>
    <w:rsid w:val="004371CA"/>
    <w:rsid w:val="0044756E"/>
    <w:rsid w:val="00450000"/>
    <w:rsid w:val="00454CC3"/>
    <w:rsid w:val="0046417E"/>
    <w:rsid w:val="00465A16"/>
    <w:rsid w:val="004B4AD8"/>
    <w:rsid w:val="004E0381"/>
    <w:rsid w:val="00502BF8"/>
    <w:rsid w:val="00511B66"/>
    <w:rsid w:val="00512575"/>
    <w:rsid w:val="00514A4E"/>
    <w:rsid w:val="005204CF"/>
    <w:rsid w:val="00530E9B"/>
    <w:rsid w:val="00535896"/>
    <w:rsid w:val="00592BED"/>
    <w:rsid w:val="00596E8B"/>
    <w:rsid w:val="005C6287"/>
    <w:rsid w:val="005F5E0D"/>
    <w:rsid w:val="0063552F"/>
    <w:rsid w:val="0069543F"/>
    <w:rsid w:val="006A16F3"/>
    <w:rsid w:val="0070659C"/>
    <w:rsid w:val="00706F07"/>
    <w:rsid w:val="00726941"/>
    <w:rsid w:val="00755153"/>
    <w:rsid w:val="00761A66"/>
    <w:rsid w:val="00762269"/>
    <w:rsid w:val="00772E39"/>
    <w:rsid w:val="00774F51"/>
    <w:rsid w:val="007C161E"/>
    <w:rsid w:val="007F0CB4"/>
    <w:rsid w:val="00805345"/>
    <w:rsid w:val="00805FFB"/>
    <w:rsid w:val="00866224"/>
    <w:rsid w:val="008933A6"/>
    <w:rsid w:val="0089430C"/>
    <w:rsid w:val="00896ABA"/>
    <w:rsid w:val="008A3A75"/>
    <w:rsid w:val="008B73AC"/>
    <w:rsid w:val="008D7E87"/>
    <w:rsid w:val="009167AC"/>
    <w:rsid w:val="009A0E28"/>
    <w:rsid w:val="009D1799"/>
    <w:rsid w:val="009F72E1"/>
    <w:rsid w:val="00A06264"/>
    <w:rsid w:val="00A32219"/>
    <w:rsid w:val="00A50774"/>
    <w:rsid w:val="00A7060D"/>
    <w:rsid w:val="00A8400B"/>
    <w:rsid w:val="00A8613E"/>
    <w:rsid w:val="00A941C3"/>
    <w:rsid w:val="00B161BF"/>
    <w:rsid w:val="00B205E2"/>
    <w:rsid w:val="00B91355"/>
    <w:rsid w:val="00BD5387"/>
    <w:rsid w:val="00BE41C2"/>
    <w:rsid w:val="00C02880"/>
    <w:rsid w:val="00C47882"/>
    <w:rsid w:val="00C647CA"/>
    <w:rsid w:val="00C819FD"/>
    <w:rsid w:val="00C82639"/>
    <w:rsid w:val="00C941D8"/>
    <w:rsid w:val="00CC1123"/>
    <w:rsid w:val="00CC2EE7"/>
    <w:rsid w:val="00CC534B"/>
    <w:rsid w:val="00CD3799"/>
    <w:rsid w:val="00D2467D"/>
    <w:rsid w:val="00D42C68"/>
    <w:rsid w:val="00D660F1"/>
    <w:rsid w:val="00D9716E"/>
    <w:rsid w:val="00DE2ACB"/>
    <w:rsid w:val="00DF42F4"/>
    <w:rsid w:val="00E155A6"/>
    <w:rsid w:val="00E17C77"/>
    <w:rsid w:val="00E569CA"/>
    <w:rsid w:val="00E72577"/>
    <w:rsid w:val="00E84DF2"/>
    <w:rsid w:val="00F039B8"/>
    <w:rsid w:val="00F319C4"/>
    <w:rsid w:val="00F52276"/>
    <w:rsid w:val="00F61FFB"/>
    <w:rsid w:val="00F6399B"/>
    <w:rsid w:val="00F67210"/>
    <w:rsid w:val="00F9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617EFB"/>
  <w15:chartTrackingRefBased/>
  <w15:docId w15:val="{6747BDFB-FE19-4AC0-B4A6-6CA1F4CA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游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9E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F5E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5E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5E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5E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5E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0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03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D3799"/>
  </w:style>
  <w:style w:type="paragraph" w:styleId="ac">
    <w:name w:val="header"/>
    <w:basedOn w:val="a"/>
    <w:link w:val="ad"/>
    <w:uiPriority w:val="99"/>
    <w:unhideWhenUsed/>
    <w:rsid w:val="002C7C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C7C1A"/>
  </w:style>
  <w:style w:type="paragraph" w:styleId="ae">
    <w:name w:val="footer"/>
    <w:basedOn w:val="a"/>
    <w:link w:val="af"/>
    <w:uiPriority w:val="99"/>
    <w:unhideWhenUsed/>
    <w:rsid w:val="002C7C1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C7C1A"/>
  </w:style>
  <w:style w:type="paragraph" w:styleId="af0">
    <w:name w:val="Closing"/>
    <w:basedOn w:val="a"/>
    <w:link w:val="af1"/>
    <w:uiPriority w:val="99"/>
    <w:unhideWhenUsed/>
    <w:rsid w:val="004110A9"/>
    <w:pPr>
      <w:jc w:val="right"/>
    </w:pPr>
  </w:style>
  <w:style w:type="character" w:customStyle="1" w:styleId="af1">
    <w:name w:val="結語 (文字)"/>
    <w:basedOn w:val="a0"/>
    <w:link w:val="af0"/>
    <w:uiPriority w:val="99"/>
    <w:rsid w:val="004110A9"/>
  </w:style>
  <w:style w:type="table" w:customStyle="1" w:styleId="TableNormal">
    <w:name w:val="Table Normal"/>
    <w:uiPriority w:val="2"/>
    <w:semiHidden/>
    <w:unhideWhenUsed/>
    <w:qFormat/>
    <w:rsid w:val="00F319C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319C4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f3">
    <w:name w:val="本文 (文字)"/>
    <w:basedOn w:val="a0"/>
    <w:link w:val="af2"/>
    <w:uiPriority w:val="1"/>
    <w:rsid w:val="00F319C4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F319C4"/>
    <w:pPr>
      <w:autoSpaceDE w:val="0"/>
      <w:autoSpaceDN w:val="0"/>
      <w:ind w:left="107"/>
      <w:jc w:val="left"/>
    </w:pPr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2024-02-14T01:37:00Z</dcterms:created>
  <dcterms:modified xsi:type="dcterms:W3CDTF">2024-02-14T07:07:00Z</dcterms:modified>
</cp:coreProperties>
</file>