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55E55" w14:textId="77777777" w:rsidR="00CD0553" w:rsidRPr="005031E5" w:rsidRDefault="00CD0553" w:rsidP="00CD0553">
      <w:pPr>
        <w:spacing w:line="400" w:lineRule="exact"/>
        <w:ind w:firstLineChars="118" w:firstLine="260"/>
        <w:jc w:val="center"/>
        <w:rPr>
          <w:rFonts w:asciiTheme="minorEastAsia" w:hAnsiTheme="minorEastAsia" w:cs="Arial"/>
          <w:color w:val="FF0000"/>
          <w:sz w:val="22"/>
          <w:szCs w:val="24"/>
          <w:shd w:val="clear" w:color="auto" w:fill="FFFFFF"/>
          <w:lang w:eastAsia="zh-TW"/>
        </w:rPr>
      </w:pPr>
      <w:r w:rsidRPr="005031E5">
        <w:rPr>
          <w:rFonts w:asciiTheme="minorEastAsia" w:hAnsiTheme="minorEastAsia" w:cs="Arial" w:hint="eastAsia"/>
          <w:color w:val="FF0000"/>
          <w:sz w:val="22"/>
          <w:szCs w:val="24"/>
          <w:shd w:val="clear" w:color="auto" w:fill="FFFFFF"/>
          <w:lang w:eastAsia="zh-TW"/>
        </w:rPr>
        <w:t>（案）</w:t>
      </w:r>
    </w:p>
    <w:p w14:paraId="0487C3F0" w14:textId="1BE283BB" w:rsidR="00D73D42" w:rsidRPr="00F5584C" w:rsidRDefault="00D73D42" w:rsidP="002C4E99">
      <w:pPr>
        <w:spacing w:line="400" w:lineRule="exact"/>
        <w:ind w:firstLineChars="118" w:firstLine="283"/>
        <w:jc w:val="center"/>
        <w:rPr>
          <w:rFonts w:asciiTheme="minorEastAsia" w:hAnsiTheme="minorEastAsia" w:cs="Arial"/>
          <w:sz w:val="24"/>
          <w:szCs w:val="24"/>
          <w:shd w:val="clear" w:color="auto" w:fill="FFFFFF"/>
          <w:lang w:eastAsia="zh-TW"/>
        </w:rPr>
      </w:pPr>
      <w:r w:rsidRPr="00F5584C">
        <w:rPr>
          <w:rFonts w:asciiTheme="minorEastAsia" w:hAnsiTheme="minorEastAsia" w:cs="Arial"/>
          <w:sz w:val="24"/>
          <w:szCs w:val="24"/>
          <w:shd w:val="clear" w:color="auto" w:fill="FFFFFF"/>
          <w:lang w:eastAsia="zh-TW"/>
        </w:rPr>
        <w:t>＜ 第</w:t>
      </w:r>
      <w:r w:rsidR="008B40A3">
        <w:rPr>
          <w:rFonts w:asciiTheme="minorEastAsia" w:hAnsiTheme="minorEastAsia" w:cs="Arial" w:hint="eastAsia"/>
          <w:sz w:val="24"/>
          <w:szCs w:val="24"/>
          <w:shd w:val="clear" w:color="auto" w:fill="FFFFFF"/>
          <w:lang w:eastAsia="zh-TW"/>
        </w:rPr>
        <w:t>６</w:t>
      </w:r>
      <w:r w:rsidR="00F02D46">
        <w:rPr>
          <w:rFonts w:asciiTheme="minorEastAsia" w:hAnsiTheme="minorEastAsia" w:cs="Arial" w:hint="eastAsia"/>
          <w:sz w:val="24"/>
          <w:szCs w:val="24"/>
          <w:shd w:val="clear" w:color="auto" w:fill="FFFFFF"/>
          <w:lang w:eastAsia="zh-TW"/>
        </w:rPr>
        <w:t>回</w:t>
      </w:r>
      <w:r w:rsidRPr="00F5584C">
        <w:rPr>
          <w:rFonts w:asciiTheme="minorEastAsia" w:hAnsiTheme="minorEastAsia" w:cs="Arial"/>
          <w:sz w:val="24"/>
          <w:szCs w:val="24"/>
          <w:shd w:val="clear" w:color="auto" w:fill="FFFFFF"/>
          <w:lang w:eastAsia="zh-TW"/>
        </w:rPr>
        <w:t xml:space="preserve">　</w:t>
      </w:r>
      <w:r w:rsidRPr="00F5584C">
        <w:rPr>
          <w:rFonts w:asciiTheme="minorEastAsia" w:hAnsiTheme="minorEastAsia" w:cs="Arial" w:hint="eastAsia"/>
          <w:sz w:val="24"/>
          <w:szCs w:val="24"/>
          <w:shd w:val="clear" w:color="auto" w:fill="FFFFFF"/>
          <w:lang w:eastAsia="zh-TW"/>
        </w:rPr>
        <w:t>設備技術規格評価委員会</w:t>
      </w:r>
      <w:r w:rsidRPr="00F5584C">
        <w:rPr>
          <w:rFonts w:asciiTheme="minorEastAsia" w:hAnsiTheme="minorEastAsia" w:cs="Arial"/>
          <w:sz w:val="24"/>
          <w:szCs w:val="24"/>
          <w:shd w:val="clear" w:color="auto" w:fill="FFFFFF"/>
          <w:lang w:eastAsia="zh-TW"/>
        </w:rPr>
        <w:t>＞</w:t>
      </w:r>
    </w:p>
    <w:p w14:paraId="677486AE" w14:textId="77777777" w:rsidR="00D73D42" w:rsidRDefault="00D73D42" w:rsidP="002C4E99">
      <w:pPr>
        <w:spacing w:line="400" w:lineRule="exact"/>
        <w:ind w:firstLineChars="200" w:firstLine="480"/>
        <w:rPr>
          <w:rFonts w:asciiTheme="minorEastAsia" w:hAnsiTheme="minorEastAsia" w:cs="Arial"/>
          <w:sz w:val="24"/>
          <w:szCs w:val="24"/>
          <w:shd w:val="clear" w:color="auto" w:fill="FFFFFF"/>
          <w:lang w:eastAsia="zh-TW"/>
        </w:rPr>
      </w:pPr>
    </w:p>
    <w:p w14:paraId="14D79182" w14:textId="19F1F94F" w:rsidR="0035575C" w:rsidRPr="006007EE" w:rsidRDefault="00CD0553" w:rsidP="002C4E99">
      <w:pPr>
        <w:spacing w:line="400" w:lineRule="exact"/>
        <w:rPr>
          <w:rFonts w:asciiTheme="minorEastAsia" w:hAnsiTheme="minorEastAsia" w:cs="Arial"/>
          <w:sz w:val="24"/>
          <w:szCs w:val="24"/>
          <w:lang w:eastAsia="zh-TW"/>
        </w:rPr>
      </w:pPr>
      <w:r>
        <w:rPr>
          <w:rFonts w:asciiTheme="minorEastAsia" w:hAnsiTheme="minorEastAsia" w:cs="Arial" w:hint="eastAsia"/>
          <w:sz w:val="24"/>
          <w:szCs w:val="24"/>
          <w:shd w:val="clear" w:color="auto" w:fill="FFFFFF"/>
          <w:lang w:eastAsia="zh-TW"/>
        </w:rPr>
        <w:t>【</w:t>
      </w:r>
      <w:r w:rsidR="00D73D42" w:rsidRPr="00F5584C">
        <w:rPr>
          <w:rFonts w:asciiTheme="minorEastAsia" w:hAnsiTheme="minorEastAsia" w:cs="Arial"/>
          <w:sz w:val="24"/>
          <w:szCs w:val="24"/>
          <w:shd w:val="clear" w:color="auto" w:fill="FFFFFF"/>
          <w:lang w:eastAsia="zh-TW"/>
        </w:rPr>
        <w:t>日　時</w:t>
      </w:r>
      <w:r>
        <w:rPr>
          <w:rFonts w:asciiTheme="minorEastAsia" w:hAnsiTheme="minorEastAsia" w:cs="Arial" w:hint="eastAsia"/>
          <w:sz w:val="24"/>
          <w:szCs w:val="24"/>
          <w:shd w:val="clear" w:color="auto" w:fill="FFFFFF"/>
          <w:lang w:eastAsia="zh-TW"/>
        </w:rPr>
        <w:t xml:space="preserve">】　</w:t>
      </w:r>
      <w:r w:rsidR="00D73D42" w:rsidRPr="00F5584C">
        <w:rPr>
          <w:rFonts w:asciiTheme="minorEastAsia" w:hAnsiTheme="minorEastAsia" w:cs="Arial"/>
          <w:sz w:val="24"/>
          <w:szCs w:val="24"/>
          <w:shd w:val="clear" w:color="auto" w:fill="FFFFFF"/>
          <w:lang w:eastAsia="zh-TW"/>
        </w:rPr>
        <w:t>202</w:t>
      </w:r>
      <w:r w:rsidR="00D73D42" w:rsidRPr="00F5584C">
        <w:rPr>
          <w:rFonts w:asciiTheme="minorEastAsia" w:hAnsiTheme="minorEastAsia" w:cs="Arial" w:hint="eastAsia"/>
          <w:sz w:val="24"/>
          <w:szCs w:val="24"/>
          <w:shd w:val="clear" w:color="auto" w:fill="FFFFFF"/>
          <w:lang w:eastAsia="zh-TW"/>
        </w:rPr>
        <w:t>5</w:t>
      </w:r>
      <w:r w:rsidR="00D73D42" w:rsidRPr="00F5584C">
        <w:rPr>
          <w:rFonts w:asciiTheme="minorEastAsia" w:hAnsiTheme="minorEastAsia" w:cs="Arial"/>
          <w:sz w:val="24"/>
          <w:szCs w:val="24"/>
          <w:shd w:val="clear" w:color="auto" w:fill="FFFFFF"/>
          <w:lang w:eastAsia="zh-TW"/>
        </w:rPr>
        <w:t>年</w:t>
      </w:r>
      <w:r w:rsidR="008B40A3">
        <w:rPr>
          <w:rFonts w:asciiTheme="minorEastAsia" w:hAnsiTheme="minorEastAsia" w:cs="Arial" w:hint="eastAsia"/>
          <w:sz w:val="24"/>
          <w:szCs w:val="24"/>
          <w:shd w:val="clear" w:color="auto" w:fill="FFFFFF"/>
          <w:lang w:eastAsia="zh-TW"/>
        </w:rPr>
        <w:t>12</w:t>
      </w:r>
      <w:r w:rsidR="00D73D42" w:rsidRPr="00F5584C">
        <w:rPr>
          <w:rFonts w:asciiTheme="minorEastAsia" w:hAnsiTheme="minorEastAsia" w:cs="Arial"/>
          <w:sz w:val="24"/>
          <w:szCs w:val="24"/>
          <w:shd w:val="clear" w:color="auto" w:fill="FFFFFF"/>
          <w:lang w:eastAsia="zh-TW"/>
        </w:rPr>
        <w:t>月</w:t>
      </w:r>
      <w:r w:rsidR="007C0AB4">
        <w:rPr>
          <w:rFonts w:asciiTheme="minorEastAsia" w:hAnsiTheme="minorEastAsia" w:cs="Arial" w:hint="eastAsia"/>
          <w:sz w:val="24"/>
          <w:szCs w:val="24"/>
          <w:shd w:val="clear" w:color="auto" w:fill="FFFFFF"/>
          <w:lang w:eastAsia="zh-TW"/>
        </w:rPr>
        <w:t xml:space="preserve"> ３</w:t>
      </w:r>
      <w:r w:rsidR="00D73D42" w:rsidRPr="00F5584C">
        <w:rPr>
          <w:rFonts w:asciiTheme="minorEastAsia" w:hAnsiTheme="minorEastAsia" w:cs="Arial"/>
          <w:sz w:val="24"/>
          <w:szCs w:val="24"/>
          <w:shd w:val="clear" w:color="auto" w:fill="FFFFFF"/>
          <w:lang w:eastAsia="zh-TW"/>
        </w:rPr>
        <w:t>日（</w:t>
      </w:r>
      <w:r w:rsidR="007C0AB4">
        <w:rPr>
          <w:rFonts w:asciiTheme="minorEastAsia" w:hAnsiTheme="minorEastAsia" w:cs="Arial" w:hint="eastAsia"/>
          <w:sz w:val="24"/>
          <w:szCs w:val="24"/>
          <w:shd w:val="clear" w:color="auto" w:fill="FFFFFF"/>
          <w:lang w:eastAsia="zh-TW"/>
        </w:rPr>
        <w:t>水</w:t>
      </w:r>
      <w:r w:rsidR="00D73D42" w:rsidRPr="00F5584C">
        <w:rPr>
          <w:rFonts w:asciiTheme="minorEastAsia" w:hAnsiTheme="minorEastAsia" w:cs="Arial"/>
          <w:sz w:val="24"/>
          <w:szCs w:val="24"/>
          <w:shd w:val="clear" w:color="auto" w:fill="FFFFFF"/>
          <w:lang w:eastAsia="zh-TW"/>
        </w:rPr>
        <w:t>）</w:t>
      </w:r>
      <w:r w:rsidR="007C0AB4">
        <w:rPr>
          <w:rFonts w:asciiTheme="minorEastAsia" w:hAnsiTheme="minorEastAsia" w:cs="Arial" w:hint="eastAsia"/>
          <w:sz w:val="24"/>
          <w:szCs w:val="24"/>
          <w:shd w:val="clear" w:color="auto" w:fill="FFFFFF"/>
          <w:lang w:eastAsia="zh-TW"/>
        </w:rPr>
        <w:t>1</w:t>
      </w:r>
      <w:r w:rsidR="008B40A3">
        <w:rPr>
          <w:rFonts w:asciiTheme="minorEastAsia" w:hAnsiTheme="minorEastAsia" w:cs="Arial" w:hint="eastAsia"/>
          <w:sz w:val="24"/>
          <w:szCs w:val="24"/>
          <w:shd w:val="clear" w:color="auto" w:fill="FFFFFF"/>
          <w:lang w:eastAsia="zh-TW"/>
        </w:rPr>
        <w:t>0</w:t>
      </w:r>
      <w:r w:rsidR="00D73D42" w:rsidRPr="00F5584C">
        <w:rPr>
          <w:rFonts w:asciiTheme="minorEastAsia" w:hAnsiTheme="minorEastAsia" w:cs="Arial"/>
          <w:sz w:val="24"/>
          <w:szCs w:val="24"/>
          <w:shd w:val="clear" w:color="auto" w:fill="FFFFFF"/>
          <w:lang w:eastAsia="zh-TW"/>
        </w:rPr>
        <w:t>:</w:t>
      </w:r>
      <w:r w:rsidR="007C0AB4">
        <w:rPr>
          <w:rFonts w:asciiTheme="minorEastAsia" w:hAnsiTheme="minorEastAsia" w:cs="Arial" w:hint="eastAsia"/>
          <w:sz w:val="24"/>
          <w:szCs w:val="24"/>
          <w:shd w:val="clear" w:color="auto" w:fill="FFFFFF"/>
          <w:lang w:eastAsia="zh-TW"/>
        </w:rPr>
        <w:t xml:space="preserve">00 </w:t>
      </w:r>
      <w:r w:rsidR="00D73D42" w:rsidRPr="00F5584C">
        <w:rPr>
          <w:rFonts w:asciiTheme="minorEastAsia" w:hAnsiTheme="minorEastAsia" w:cs="Arial"/>
          <w:sz w:val="24"/>
          <w:szCs w:val="24"/>
          <w:shd w:val="clear" w:color="auto" w:fill="FFFFFF"/>
          <w:lang w:eastAsia="zh-TW"/>
        </w:rPr>
        <w:t>～</w:t>
      </w:r>
      <w:r w:rsidR="007C0AB4">
        <w:rPr>
          <w:rFonts w:asciiTheme="minorEastAsia" w:hAnsiTheme="minorEastAsia" w:cs="Arial" w:hint="eastAsia"/>
          <w:sz w:val="24"/>
          <w:szCs w:val="24"/>
          <w:shd w:val="clear" w:color="auto" w:fill="FFFFFF"/>
          <w:lang w:eastAsia="zh-TW"/>
        </w:rPr>
        <w:t xml:space="preserve"> 1</w:t>
      </w:r>
      <w:r w:rsidR="002360B5">
        <w:rPr>
          <w:rFonts w:asciiTheme="minorEastAsia" w:hAnsiTheme="minorEastAsia" w:cs="Arial" w:hint="eastAsia"/>
          <w:sz w:val="24"/>
          <w:szCs w:val="24"/>
          <w:shd w:val="clear" w:color="auto" w:fill="FFFFFF"/>
          <w:lang w:eastAsia="zh-TW"/>
        </w:rPr>
        <w:t>1</w:t>
      </w:r>
      <w:r w:rsidR="00D73D42" w:rsidRPr="00F5584C">
        <w:rPr>
          <w:rFonts w:asciiTheme="minorEastAsia" w:hAnsiTheme="minorEastAsia" w:cs="Arial"/>
          <w:sz w:val="24"/>
          <w:szCs w:val="24"/>
          <w:shd w:val="clear" w:color="auto" w:fill="FFFFFF"/>
          <w:lang w:eastAsia="zh-TW"/>
        </w:rPr>
        <w:t>:</w:t>
      </w:r>
      <w:r w:rsidR="002360B5">
        <w:rPr>
          <w:rFonts w:asciiTheme="minorEastAsia" w:hAnsiTheme="minorEastAsia" w:cs="Arial" w:hint="eastAsia"/>
          <w:sz w:val="24"/>
          <w:szCs w:val="24"/>
          <w:shd w:val="clear" w:color="auto" w:fill="FFFFFF"/>
          <w:lang w:eastAsia="zh-TW"/>
        </w:rPr>
        <w:t>3</w:t>
      </w:r>
      <w:r w:rsidR="007C0AB4">
        <w:rPr>
          <w:rFonts w:asciiTheme="minorEastAsia" w:hAnsiTheme="minorEastAsia" w:cs="Arial" w:hint="eastAsia"/>
          <w:sz w:val="24"/>
          <w:szCs w:val="24"/>
          <w:shd w:val="clear" w:color="auto" w:fill="FFFFFF"/>
          <w:lang w:eastAsia="zh-TW"/>
        </w:rPr>
        <w:t>0</w:t>
      </w:r>
    </w:p>
    <w:p w14:paraId="71C0687C" w14:textId="4C133BAF" w:rsidR="0035575C" w:rsidRPr="006007EE" w:rsidRDefault="00CD0553" w:rsidP="002C4E99">
      <w:pPr>
        <w:spacing w:line="400" w:lineRule="exact"/>
        <w:rPr>
          <w:rFonts w:asciiTheme="minorEastAsia" w:hAnsiTheme="minorEastAsia" w:cs="Arial"/>
          <w:sz w:val="24"/>
          <w:szCs w:val="24"/>
        </w:rPr>
      </w:pPr>
      <w:r>
        <w:rPr>
          <w:rFonts w:asciiTheme="minorEastAsia" w:hAnsiTheme="minorEastAsia" w:cs="Arial" w:hint="eastAsia"/>
          <w:sz w:val="24"/>
          <w:szCs w:val="24"/>
          <w:shd w:val="clear" w:color="auto" w:fill="FFFFFF"/>
        </w:rPr>
        <w:t>【</w:t>
      </w:r>
      <w:r w:rsidR="00D73D42" w:rsidRPr="00F5584C">
        <w:rPr>
          <w:rFonts w:asciiTheme="minorEastAsia" w:hAnsiTheme="minorEastAsia" w:cs="Arial"/>
          <w:sz w:val="24"/>
          <w:szCs w:val="24"/>
          <w:shd w:val="clear" w:color="auto" w:fill="FFFFFF"/>
        </w:rPr>
        <w:t>場　所</w:t>
      </w:r>
      <w:r>
        <w:rPr>
          <w:rFonts w:asciiTheme="minorEastAsia" w:hAnsiTheme="minorEastAsia" w:cs="Arial" w:hint="eastAsia"/>
          <w:sz w:val="24"/>
          <w:szCs w:val="24"/>
          <w:shd w:val="clear" w:color="auto" w:fill="FFFFFF"/>
        </w:rPr>
        <w:t xml:space="preserve">】　</w:t>
      </w:r>
      <w:r w:rsidR="007C0AB4">
        <w:rPr>
          <w:rFonts w:asciiTheme="minorEastAsia" w:hAnsiTheme="minorEastAsia" w:cs="Arial" w:hint="eastAsia"/>
          <w:sz w:val="24"/>
          <w:szCs w:val="24"/>
          <w:shd w:val="clear" w:color="auto" w:fill="FFFFFF"/>
        </w:rPr>
        <w:t>溶接会館</w:t>
      </w:r>
      <w:r w:rsidR="008B40A3">
        <w:rPr>
          <w:rFonts w:asciiTheme="minorEastAsia" w:hAnsiTheme="minorEastAsia" w:cs="Arial" w:hint="eastAsia"/>
          <w:sz w:val="24"/>
          <w:szCs w:val="24"/>
          <w:shd w:val="clear" w:color="auto" w:fill="FFFFFF"/>
        </w:rPr>
        <w:t xml:space="preserve"> 特別会議室(10階)</w:t>
      </w:r>
      <w:r w:rsidR="00D73D42" w:rsidRPr="00F5584C">
        <w:rPr>
          <w:rFonts w:asciiTheme="minorEastAsia" w:hAnsiTheme="minorEastAsia" w:cs="Arial"/>
          <w:sz w:val="24"/>
          <w:szCs w:val="24"/>
          <w:shd w:val="clear" w:color="auto" w:fill="FFFFFF"/>
        </w:rPr>
        <w:t>および Web会議（Teams）</w:t>
      </w:r>
    </w:p>
    <w:p w14:paraId="7D754B6A" w14:textId="7337C013" w:rsidR="00D73D42" w:rsidRPr="00F5584C" w:rsidRDefault="00CD0553" w:rsidP="002C4E99">
      <w:pPr>
        <w:spacing w:line="400" w:lineRule="exact"/>
        <w:rPr>
          <w:rFonts w:asciiTheme="minorEastAsia" w:hAnsiTheme="minorEastAsia" w:cs="Arial"/>
          <w:sz w:val="24"/>
          <w:szCs w:val="24"/>
        </w:rPr>
      </w:pPr>
      <w:r>
        <w:rPr>
          <w:rFonts w:asciiTheme="minorEastAsia" w:hAnsiTheme="minorEastAsia" w:cs="Arial" w:hint="eastAsia"/>
          <w:sz w:val="24"/>
          <w:szCs w:val="24"/>
          <w:shd w:val="clear" w:color="auto" w:fill="FFFFFF"/>
        </w:rPr>
        <w:t>【</w:t>
      </w:r>
      <w:r w:rsidR="00D73D42" w:rsidRPr="00F5584C">
        <w:rPr>
          <w:rFonts w:asciiTheme="minorEastAsia" w:hAnsiTheme="minorEastAsia" w:cs="Arial"/>
          <w:sz w:val="24"/>
          <w:szCs w:val="24"/>
          <w:shd w:val="clear" w:color="auto" w:fill="FFFFFF"/>
        </w:rPr>
        <w:t>議　事</w:t>
      </w:r>
      <w:r>
        <w:rPr>
          <w:rFonts w:asciiTheme="minorEastAsia" w:hAnsiTheme="minorEastAsia" w:cs="Arial" w:hint="eastAsia"/>
          <w:sz w:val="24"/>
          <w:szCs w:val="24"/>
          <w:shd w:val="clear" w:color="auto" w:fill="FFFFFF"/>
        </w:rPr>
        <w:t xml:space="preserve">】　</w:t>
      </w:r>
      <w:r w:rsidR="00D73D42" w:rsidRPr="00F5584C">
        <w:rPr>
          <w:rFonts w:asciiTheme="minorEastAsia" w:hAnsiTheme="minorEastAsia" w:cs="Arial" w:hint="eastAsia"/>
          <w:sz w:val="24"/>
          <w:szCs w:val="24"/>
          <w:shd w:val="clear" w:color="auto" w:fill="FFFFFF"/>
        </w:rPr>
        <w:t>１</w:t>
      </w:r>
      <w:r w:rsidR="00D73D42" w:rsidRPr="00F5584C">
        <w:rPr>
          <w:rFonts w:ascii="Arial" w:hAnsi="Arial" w:cs="Arial"/>
          <w:sz w:val="24"/>
          <w:szCs w:val="24"/>
        </w:rPr>
        <w:t>．出席者、議題の確認</w:t>
      </w:r>
    </w:p>
    <w:p w14:paraId="17DB10C7" w14:textId="3F33618B" w:rsidR="00D73D42" w:rsidRDefault="00F02D46" w:rsidP="00CD0553">
      <w:pPr>
        <w:spacing w:line="400" w:lineRule="exact"/>
        <w:ind w:firstLineChars="600" w:firstLine="1440"/>
        <w:rPr>
          <w:rFonts w:asciiTheme="minorEastAsia" w:hAnsiTheme="minorEastAsia" w:cs="Arial"/>
          <w:sz w:val="24"/>
          <w:szCs w:val="24"/>
        </w:rPr>
      </w:pPr>
      <w:r>
        <w:rPr>
          <w:rFonts w:ascii="Arial" w:hAnsi="Arial" w:cs="Arial" w:hint="eastAsia"/>
          <w:sz w:val="24"/>
          <w:szCs w:val="24"/>
        </w:rPr>
        <w:t>２</w:t>
      </w:r>
      <w:r w:rsidR="00D73D42" w:rsidRPr="00F5584C">
        <w:rPr>
          <w:rFonts w:ascii="Arial" w:hAnsi="Arial" w:cs="Arial" w:hint="eastAsia"/>
          <w:sz w:val="24"/>
          <w:szCs w:val="24"/>
        </w:rPr>
        <w:t>．</w:t>
      </w:r>
      <w:r>
        <w:rPr>
          <w:rFonts w:ascii="Arial" w:hAnsi="Arial" w:cs="Arial" w:hint="eastAsia"/>
          <w:sz w:val="24"/>
          <w:szCs w:val="24"/>
        </w:rPr>
        <w:t>前回（第</w:t>
      </w:r>
      <w:r w:rsidR="008B40A3">
        <w:rPr>
          <w:rFonts w:ascii="Arial" w:hAnsi="Arial" w:cs="Arial" w:hint="eastAsia"/>
          <w:sz w:val="24"/>
          <w:szCs w:val="24"/>
        </w:rPr>
        <w:t>５</w:t>
      </w:r>
      <w:r>
        <w:rPr>
          <w:rFonts w:ascii="Arial" w:hAnsi="Arial" w:cs="Arial" w:hint="eastAsia"/>
          <w:sz w:val="24"/>
          <w:szCs w:val="24"/>
        </w:rPr>
        <w:t>回）議事要録</w:t>
      </w:r>
      <w:r w:rsidRPr="00F5584C">
        <w:rPr>
          <w:rFonts w:asciiTheme="minorEastAsia" w:hAnsiTheme="minorEastAsia" w:cs="Arial"/>
          <w:sz w:val="24"/>
          <w:szCs w:val="24"/>
        </w:rPr>
        <w:t xml:space="preserve"> </w:t>
      </w:r>
      <w:r w:rsidR="00D73D42" w:rsidRPr="00F5584C">
        <w:rPr>
          <w:rFonts w:asciiTheme="minorEastAsia" w:hAnsiTheme="minorEastAsia" w:cs="Arial"/>
          <w:sz w:val="24"/>
          <w:szCs w:val="24"/>
        </w:rPr>
        <w:t>(案)について 【審議】</w:t>
      </w:r>
    </w:p>
    <w:p w14:paraId="55B4B038" w14:textId="080D1881" w:rsidR="00F772DF" w:rsidRPr="00F772DF" w:rsidRDefault="008B40A3" w:rsidP="00CD0553">
      <w:pPr>
        <w:spacing w:line="400" w:lineRule="exact"/>
        <w:ind w:firstLineChars="600" w:firstLine="1440"/>
        <w:rPr>
          <w:rFonts w:asciiTheme="minorEastAsia" w:hAnsiTheme="minorEastAsia" w:cs="Arial"/>
          <w:sz w:val="24"/>
          <w:szCs w:val="24"/>
        </w:rPr>
      </w:pPr>
      <w:r>
        <w:rPr>
          <w:rFonts w:asciiTheme="minorEastAsia" w:hAnsiTheme="minorEastAsia" w:cs="Arial" w:hint="eastAsia"/>
          <w:sz w:val="24"/>
          <w:szCs w:val="24"/>
        </w:rPr>
        <w:t>３</w:t>
      </w:r>
      <w:r w:rsidR="00D73D42" w:rsidRPr="00F5584C">
        <w:rPr>
          <w:rFonts w:asciiTheme="minorEastAsia" w:hAnsiTheme="minorEastAsia" w:cs="Arial" w:hint="eastAsia"/>
          <w:sz w:val="24"/>
          <w:szCs w:val="24"/>
        </w:rPr>
        <w:t>．</w:t>
      </w:r>
      <w:r w:rsidR="00F772DF" w:rsidRPr="00F772DF">
        <w:rPr>
          <w:rFonts w:asciiTheme="minorEastAsia" w:hAnsiTheme="minorEastAsia" w:cs="Arial" w:hint="eastAsia"/>
          <w:sz w:val="24"/>
          <w:szCs w:val="24"/>
        </w:rPr>
        <w:t>民間規格の評価【審議】</w:t>
      </w:r>
    </w:p>
    <w:p w14:paraId="0FD93D19" w14:textId="3CD09B21" w:rsidR="009946CC" w:rsidRDefault="00F772DF" w:rsidP="00CD0553">
      <w:pPr>
        <w:spacing w:line="400" w:lineRule="exact"/>
        <w:ind w:leftChars="810" w:left="4252" w:hangingChars="1063" w:hanging="2551"/>
        <w:rPr>
          <w:rFonts w:asciiTheme="minorEastAsia" w:hAnsiTheme="minorEastAsia" w:cs="Arial"/>
          <w:sz w:val="24"/>
          <w:szCs w:val="24"/>
        </w:rPr>
      </w:pPr>
      <w:r w:rsidRPr="00F772DF">
        <w:rPr>
          <w:rFonts w:asciiTheme="minorEastAsia" w:hAnsiTheme="minorEastAsia" w:cs="Arial" w:hint="eastAsia"/>
          <w:sz w:val="24"/>
          <w:szCs w:val="24"/>
        </w:rPr>
        <w:t xml:space="preserve">　</w:t>
      </w:r>
      <w:r w:rsidR="00CD0553">
        <w:rPr>
          <w:rFonts w:asciiTheme="minorEastAsia" w:hAnsiTheme="minorEastAsia" w:cs="Arial" w:hint="eastAsia"/>
          <w:sz w:val="24"/>
          <w:szCs w:val="24"/>
        </w:rPr>
        <w:t xml:space="preserve">　</w:t>
      </w:r>
      <w:r w:rsidRPr="00F772DF">
        <w:rPr>
          <w:rFonts w:asciiTheme="minorEastAsia" w:hAnsiTheme="minorEastAsia" w:cs="Arial"/>
          <w:sz w:val="24"/>
          <w:szCs w:val="24"/>
        </w:rPr>
        <w:t>WES 9801：2025「特定認定高度保安実施者による保安検査基準（コンビナート等保安規則関係）」</w:t>
      </w:r>
    </w:p>
    <w:p w14:paraId="373FD305" w14:textId="1C75C51A" w:rsidR="00BC1DE0" w:rsidRDefault="008B40A3" w:rsidP="00CD0553">
      <w:pPr>
        <w:spacing w:line="400" w:lineRule="exact"/>
        <w:ind w:firstLineChars="600" w:firstLine="1440"/>
        <w:rPr>
          <w:rFonts w:asciiTheme="minorEastAsia" w:hAnsiTheme="minorEastAsia" w:cs="Arial"/>
          <w:sz w:val="24"/>
          <w:szCs w:val="24"/>
        </w:rPr>
      </w:pPr>
      <w:r>
        <w:rPr>
          <w:rFonts w:asciiTheme="minorEastAsia" w:hAnsiTheme="minorEastAsia" w:cs="Arial" w:hint="eastAsia"/>
          <w:sz w:val="24"/>
          <w:szCs w:val="24"/>
        </w:rPr>
        <w:t>４</w:t>
      </w:r>
      <w:r w:rsidR="00BC1DE0">
        <w:rPr>
          <w:rFonts w:asciiTheme="minorEastAsia" w:hAnsiTheme="minorEastAsia" w:cs="Arial" w:hint="eastAsia"/>
          <w:sz w:val="24"/>
          <w:szCs w:val="24"/>
        </w:rPr>
        <w:t>．要領の改正【審議】</w:t>
      </w:r>
    </w:p>
    <w:p w14:paraId="1B918B3C" w14:textId="2518D902" w:rsidR="00B1694A" w:rsidRPr="009946CC" w:rsidRDefault="00B1694A" w:rsidP="00CD0553">
      <w:pPr>
        <w:spacing w:line="400" w:lineRule="exact"/>
        <w:ind w:firstLineChars="600" w:firstLine="1440"/>
        <w:rPr>
          <w:rFonts w:asciiTheme="minorEastAsia" w:hAnsiTheme="minorEastAsia" w:cs="Arial"/>
          <w:sz w:val="24"/>
          <w:szCs w:val="24"/>
        </w:rPr>
      </w:pPr>
      <w:r>
        <w:rPr>
          <w:rFonts w:asciiTheme="minorEastAsia" w:hAnsiTheme="minorEastAsia" w:cs="Arial" w:hint="eastAsia"/>
          <w:sz w:val="24"/>
          <w:szCs w:val="24"/>
        </w:rPr>
        <w:t>５．次期委員の委嘱および委員長・副委員長の互選【審議】</w:t>
      </w:r>
    </w:p>
    <w:p w14:paraId="268F32DF" w14:textId="6C98B0B6" w:rsidR="00D73D42" w:rsidRPr="00F5584C" w:rsidRDefault="00B1694A" w:rsidP="00CD0553">
      <w:pPr>
        <w:spacing w:line="400" w:lineRule="exact"/>
        <w:ind w:firstLineChars="600" w:firstLine="1440"/>
        <w:rPr>
          <w:rFonts w:ascii="Arial" w:hAnsi="Arial" w:cs="Arial"/>
          <w:sz w:val="24"/>
          <w:szCs w:val="24"/>
        </w:rPr>
      </w:pPr>
      <w:r>
        <w:rPr>
          <w:rFonts w:ascii="Arial" w:hAnsi="Arial" w:cs="Arial" w:hint="eastAsia"/>
          <w:sz w:val="24"/>
          <w:szCs w:val="24"/>
        </w:rPr>
        <w:t>６</w:t>
      </w:r>
      <w:r w:rsidR="00D73D42" w:rsidRPr="00F5584C">
        <w:rPr>
          <w:rFonts w:ascii="Arial" w:hAnsi="Arial" w:cs="Arial" w:hint="eastAsia"/>
          <w:sz w:val="24"/>
          <w:szCs w:val="24"/>
        </w:rPr>
        <w:t>．連絡事項</w:t>
      </w:r>
    </w:p>
    <w:p w14:paraId="5E9F567F" w14:textId="77777777" w:rsidR="007405BF" w:rsidRPr="00F5584C" w:rsidRDefault="00D73D42" w:rsidP="002C4E99">
      <w:pPr>
        <w:tabs>
          <w:tab w:val="left" w:pos="1701"/>
        </w:tabs>
        <w:spacing w:line="400" w:lineRule="exact"/>
        <w:ind w:leftChars="203" w:left="772" w:hangingChars="144" w:hanging="346"/>
        <w:jc w:val="left"/>
        <w:rPr>
          <w:rFonts w:ascii="Arial" w:hAnsi="Arial" w:cs="Arial"/>
          <w:sz w:val="24"/>
          <w:szCs w:val="24"/>
        </w:rPr>
      </w:pPr>
      <w:r w:rsidRPr="00F5584C">
        <w:rPr>
          <w:rFonts w:ascii="Arial" w:hAnsi="Arial" w:cs="Arial" w:hint="eastAsia"/>
          <w:sz w:val="24"/>
          <w:szCs w:val="24"/>
        </w:rPr>
        <w:t xml:space="preserve">　　　</w:t>
      </w:r>
      <w:r w:rsidR="007405BF" w:rsidRPr="00F5584C">
        <w:rPr>
          <w:rFonts w:ascii="Arial" w:hAnsi="Arial" w:cs="Arial"/>
          <w:sz w:val="24"/>
          <w:szCs w:val="24"/>
        </w:rPr>
        <w:tab/>
      </w:r>
      <w:r w:rsidRPr="00F5584C">
        <w:rPr>
          <w:rFonts w:ascii="Arial" w:hAnsi="Arial" w:cs="Arial" w:hint="eastAsia"/>
          <w:sz w:val="24"/>
          <w:szCs w:val="24"/>
        </w:rPr>
        <w:t>（１）次回委員会の審議事項</w:t>
      </w:r>
    </w:p>
    <w:p w14:paraId="4D1B1992" w14:textId="18E58916" w:rsidR="006C7596" w:rsidRPr="006007EE" w:rsidRDefault="007405BF" w:rsidP="006007EE">
      <w:pPr>
        <w:tabs>
          <w:tab w:val="left" w:pos="1701"/>
        </w:tabs>
        <w:spacing w:line="400" w:lineRule="exact"/>
        <w:ind w:leftChars="1" w:left="772" w:hangingChars="321" w:hanging="770"/>
        <w:jc w:val="left"/>
        <w:rPr>
          <w:rFonts w:ascii="Arial" w:hAnsi="Arial" w:cs="Arial"/>
          <w:sz w:val="24"/>
          <w:szCs w:val="24"/>
        </w:rPr>
      </w:pPr>
      <w:r w:rsidRPr="00F5584C">
        <w:rPr>
          <w:rFonts w:ascii="Arial" w:hAnsi="Arial" w:cs="Arial"/>
          <w:sz w:val="24"/>
          <w:szCs w:val="24"/>
        </w:rPr>
        <w:tab/>
      </w:r>
      <w:r w:rsidRPr="00F5584C">
        <w:rPr>
          <w:rFonts w:ascii="Arial" w:hAnsi="Arial" w:cs="Arial"/>
          <w:sz w:val="24"/>
          <w:szCs w:val="24"/>
        </w:rPr>
        <w:tab/>
      </w:r>
      <w:r w:rsidRPr="00F5584C">
        <w:rPr>
          <w:rFonts w:ascii="Arial" w:hAnsi="Arial" w:cs="Arial" w:hint="eastAsia"/>
          <w:sz w:val="24"/>
          <w:szCs w:val="24"/>
        </w:rPr>
        <w:t>（２）その他</w:t>
      </w:r>
    </w:p>
    <w:p w14:paraId="23B0E3F6" w14:textId="2CCD80CA" w:rsidR="00F5176B" w:rsidRPr="00F5584C" w:rsidRDefault="005A77E0" w:rsidP="002C4E99">
      <w:pPr>
        <w:tabs>
          <w:tab w:val="left" w:pos="1276"/>
        </w:tabs>
        <w:spacing w:line="400" w:lineRule="exact"/>
        <w:ind w:leftChars="1" w:left="772" w:hangingChars="321" w:hanging="770"/>
        <w:jc w:val="left"/>
        <w:rPr>
          <w:rFonts w:asciiTheme="minorEastAsia" w:hAnsiTheme="minorEastAsia"/>
          <w:sz w:val="24"/>
          <w:szCs w:val="24"/>
        </w:rPr>
      </w:pPr>
      <w:r>
        <w:rPr>
          <w:rFonts w:asciiTheme="minorEastAsia" w:hAnsiTheme="minorEastAsia" w:hint="eastAsia"/>
          <w:sz w:val="24"/>
          <w:szCs w:val="24"/>
        </w:rPr>
        <w:t>【</w:t>
      </w:r>
      <w:r w:rsidR="00D73D42" w:rsidRPr="00F5584C">
        <w:rPr>
          <w:rFonts w:asciiTheme="minorEastAsia" w:hAnsiTheme="minorEastAsia" w:hint="eastAsia"/>
          <w:sz w:val="24"/>
          <w:szCs w:val="24"/>
        </w:rPr>
        <w:t>資　料</w:t>
      </w:r>
      <w:r>
        <w:rPr>
          <w:rFonts w:asciiTheme="minorEastAsia" w:hAnsiTheme="minorEastAsia" w:hint="eastAsia"/>
          <w:sz w:val="24"/>
          <w:szCs w:val="24"/>
        </w:rPr>
        <w:t>】</w:t>
      </w:r>
      <w:r w:rsidR="00F5176B" w:rsidRPr="00F5584C">
        <w:rPr>
          <w:rFonts w:asciiTheme="minorEastAsia" w:hAnsiTheme="minorEastAsia" w:cs="Arial"/>
          <w:sz w:val="24"/>
          <w:szCs w:val="24"/>
          <w:shd w:val="clear" w:color="auto" w:fill="FFFFFF"/>
        </w:rPr>
        <w:tab/>
      </w:r>
      <w:r w:rsidR="00D73D42" w:rsidRPr="00F5584C">
        <w:rPr>
          <w:rFonts w:asciiTheme="minorEastAsia" w:hAnsiTheme="minorEastAsia" w:hint="eastAsia"/>
          <w:sz w:val="24"/>
          <w:szCs w:val="24"/>
        </w:rPr>
        <w:t>１－１　出席者リスト</w:t>
      </w:r>
    </w:p>
    <w:p w14:paraId="542619C0" w14:textId="088ADEFE" w:rsidR="00D96198" w:rsidRDefault="00F5176B" w:rsidP="00D96198">
      <w:pPr>
        <w:tabs>
          <w:tab w:val="left" w:pos="1276"/>
        </w:tabs>
        <w:spacing w:line="400" w:lineRule="exact"/>
        <w:ind w:leftChars="1" w:left="772" w:hangingChars="321" w:hanging="770"/>
        <w:jc w:val="left"/>
        <w:rPr>
          <w:rFonts w:asciiTheme="minorEastAsia" w:hAnsiTheme="minorEastAsia"/>
          <w:sz w:val="24"/>
          <w:szCs w:val="24"/>
          <w:lang w:eastAsia="zh-TW"/>
        </w:rPr>
      </w:pPr>
      <w:r w:rsidRPr="00F5584C">
        <w:rPr>
          <w:rFonts w:asciiTheme="minorEastAsia" w:hAnsiTheme="minorEastAsia"/>
          <w:sz w:val="24"/>
          <w:szCs w:val="24"/>
        </w:rPr>
        <w:tab/>
      </w:r>
      <w:r w:rsidRPr="00F5584C">
        <w:rPr>
          <w:rFonts w:asciiTheme="minorEastAsia" w:hAnsiTheme="minorEastAsia"/>
          <w:sz w:val="24"/>
          <w:szCs w:val="24"/>
        </w:rPr>
        <w:tab/>
      </w:r>
      <w:r w:rsidR="00D73D42" w:rsidRPr="00F5584C">
        <w:rPr>
          <w:rFonts w:asciiTheme="minorEastAsia" w:hAnsiTheme="minorEastAsia" w:hint="eastAsia"/>
          <w:sz w:val="24"/>
          <w:szCs w:val="24"/>
          <w:lang w:eastAsia="zh-TW"/>
        </w:rPr>
        <w:t xml:space="preserve">２－１　</w:t>
      </w:r>
      <w:r w:rsidR="00F02D46">
        <w:rPr>
          <w:rFonts w:asciiTheme="minorEastAsia" w:hAnsiTheme="minorEastAsia" w:hint="eastAsia"/>
          <w:sz w:val="24"/>
          <w:szCs w:val="24"/>
          <w:lang w:eastAsia="zh-TW"/>
        </w:rPr>
        <w:t>第</w:t>
      </w:r>
      <w:r w:rsidR="00BE6020">
        <w:rPr>
          <w:rFonts w:asciiTheme="minorEastAsia" w:hAnsiTheme="minorEastAsia" w:hint="eastAsia"/>
          <w:sz w:val="24"/>
          <w:szCs w:val="24"/>
          <w:lang w:eastAsia="zh-TW"/>
        </w:rPr>
        <w:t>５</w:t>
      </w:r>
      <w:r w:rsidR="00F02D46">
        <w:rPr>
          <w:rFonts w:asciiTheme="minorEastAsia" w:hAnsiTheme="minorEastAsia" w:hint="eastAsia"/>
          <w:sz w:val="24"/>
          <w:szCs w:val="24"/>
          <w:lang w:eastAsia="zh-TW"/>
        </w:rPr>
        <w:t>回 設備技術規格評価委員会 議事要録</w:t>
      </w:r>
      <w:r w:rsidR="00C37424" w:rsidRPr="00F5584C">
        <w:rPr>
          <w:rFonts w:asciiTheme="minorEastAsia" w:hAnsiTheme="minorEastAsia" w:hint="eastAsia"/>
          <w:sz w:val="24"/>
          <w:szCs w:val="24"/>
          <w:lang w:eastAsia="zh-TW"/>
        </w:rPr>
        <w:t>（</w:t>
      </w:r>
      <w:r w:rsidR="00F02D46">
        <w:rPr>
          <w:rFonts w:asciiTheme="minorEastAsia" w:hAnsiTheme="minorEastAsia" w:hint="eastAsia"/>
          <w:sz w:val="24"/>
          <w:szCs w:val="24"/>
          <w:lang w:eastAsia="zh-TW"/>
        </w:rPr>
        <w:t>案</w:t>
      </w:r>
      <w:r w:rsidR="00C37424" w:rsidRPr="00F5584C">
        <w:rPr>
          <w:rFonts w:asciiTheme="minorEastAsia" w:hAnsiTheme="minorEastAsia" w:hint="eastAsia"/>
          <w:sz w:val="24"/>
          <w:szCs w:val="24"/>
          <w:lang w:eastAsia="zh-TW"/>
        </w:rPr>
        <w:t>）</w:t>
      </w:r>
    </w:p>
    <w:p w14:paraId="01600957" w14:textId="4591994F" w:rsidR="008C1883" w:rsidRDefault="00F5176B" w:rsidP="002C4E99">
      <w:pPr>
        <w:tabs>
          <w:tab w:val="left" w:pos="1276"/>
        </w:tabs>
        <w:spacing w:line="400" w:lineRule="exact"/>
        <w:ind w:leftChars="1" w:left="772" w:hangingChars="321" w:hanging="770"/>
        <w:jc w:val="left"/>
        <w:rPr>
          <w:rFonts w:asciiTheme="minorEastAsia" w:hAnsiTheme="minorEastAsia"/>
          <w:sz w:val="24"/>
          <w:szCs w:val="24"/>
        </w:rPr>
      </w:pPr>
      <w:r w:rsidRPr="00F5584C">
        <w:rPr>
          <w:rFonts w:asciiTheme="minorEastAsia" w:hAnsiTheme="minorEastAsia"/>
          <w:sz w:val="24"/>
          <w:szCs w:val="24"/>
          <w:lang w:eastAsia="zh-TW"/>
        </w:rPr>
        <w:tab/>
      </w:r>
      <w:r w:rsidRPr="00F5584C">
        <w:rPr>
          <w:rFonts w:asciiTheme="minorEastAsia" w:hAnsiTheme="minorEastAsia"/>
          <w:sz w:val="24"/>
          <w:szCs w:val="24"/>
          <w:lang w:eastAsia="zh-TW"/>
        </w:rPr>
        <w:tab/>
      </w:r>
      <w:r w:rsidR="00BE6020">
        <w:rPr>
          <w:rFonts w:asciiTheme="minorEastAsia" w:hAnsiTheme="minorEastAsia" w:hint="eastAsia"/>
          <w:sz w:val="24"/>
          <w:szCs w:val="24"/>
        </w:rPr>
        <w:t>３</w:t>
      </w:r>
      <w:r w:rsidR="00D73D42" w:rsidRPr="00F5584C">
        <w:rPr>
          <w:rFonts w:asciiTheme="minorEastAsia" w:hAnsiTheme="minorEastAsia" w:hint="eastAsia"/>
          <w:sz w:val="24"/>
          <w:szCs w:val="24"/>
        </w:rPr>
        <w:t>－１</w:t>
      </w:r>
      <w:r w:rsidR="00D73D42" w:rsidRPr="00F5584C">
        <w:rPr>
          <w:rFonts w:asciiTheme="minorEastAsia" w:hAnsiTheme="minorEastAsia"/>
          <w:sz w:val="24"/>
          <w:szCs w:val="24"/>
        </w:rPr>
        <w:t xml:space="preserve">  </w:t>
      </w:r>
      <w:r w:rsidR="008C1883" w:rsidRPr="008C1883">
        <w:rPr>
          <w:rFonts w:asciiTheme="minorEastAsia" w:hAnsiTheme="minorEastAsia"/>
          <w:sz w:val="24"/>
          <w:szCs w:val="24"/>
        </w:rPr>
        <w:t>技術評価書（附属書１含む）</w:t>
      </w:r>
      <w:r w:rsidR="002E04D0">
        <w:rPr>
          <w:rFonts w:asciiTheme="minorEastAsia" w:hAnsiTheme="minorEastAsia" w:hint="eastAsia"/>
          <w:sz w:val="24"/>
          <w:szCs w:val="24"/>
        </w:rPr>
        <w:t>（案）</w:t>
      </w:r>
    </w:p>
    <w:p w14:paraId="5C530347" w14:textId="77777777" w:rsidR="008C1883" w:rsidRDefault="008C1883" w:rsidP="002C4E99">
      <w:pPr>
        <w:tabs>
          <w:tab w:val="left" w:pos="1515"/>
        </w:tabs>
        <w:spacing w:line="400" w:lineRule="exact"/>
        <w:ind w:leftChars="1" w:left="772" w:hangingChars="321" w:hanging="770"/>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hint="eastAsia"/>
          <w:sz w:val="24"/>
          <w:szCs w:val="24"/>
        </w:rPr>
        <w:t xml:space="preserve">－２　</w:t>
      </w:r>
      <w:r w:rsidRPr="008C1883">
        <w:rPr>
          <w:rFonts w:asciiTheme="minorEastAsia" w:hAnsiTheme="minorEastAsia"/>
          <w:sz w:val="24"/>
          <w:szCs w:val="24"/>
        </w:rPr>
        <w:t>資料１ 設備技術規格評価委員会 委員名簿</w:t>
      </w:r>
      <w:r w:rsidR="002E04D0">
        <w:rPr>
          <w:rFonts w:asciiTheme="minorEastAsia" w:hAnsiTheme="minorEastAsia" w:hint="eastAsia"/>
          <w:sz w:val="24"/>
          <w:szCs w:val="24"/>
        </w:rPr>
        <w:t>および</w:t>
      </w:r>
      <w:r w:rsidR="00047E63">
        <w:rPr>
          <w:rFonts w:asciiTheme="minorEastAsia" w:hAnsiTheme="minorEastAsia" w:hint="eastAsia"/>
          <w:sz w:val="24"/>
          <w:szCs w:val="24"/>
        </w:rPr>
        <w:t>利害関係</w:t>
      </w:r>
      <w:r w:rsidR="00D5522B">
        <w:rPr>
          <w:rFonts w:asciiTheme="minorEastAsia" w:hAnsiTheme="minorEastAsia" w:hint="eastAsia"/>
          <w:sz w:val="24"/>
          <w:szCs w:val="24"/>
        </w:rPr>
        <w:t>等</w:t>
      </w:r>
      <w:r w:rsidR="00047E63">
        <w:rPr>
          <w:rFonts w:asciiTheme="minorEastAsia" w:hAnsiTheme="minorEastAsia" w:hint="eastAsia"/>
          <w:sz w:val="24"/>
          <w:szCs w:val="24"/>
        </w:rPr>
        <w:t>の確認結果</w:t>
      </w:r>
    </w:p>
    <w:p w14:paraId="77B1AF3B" w14:textId="77777777" w:rsidR="008C1883" w:rsidRDefault="008C1883" w:rsidP="002C4E99">
      <w:pPr>
        <w:tabs>
          <w:tab w:val="left" w:pos="1515"/>
        </w:tabs>
        <w:spacing w:line="400" w:lineRule="exact"/>
        <w:ind w:leftChars="1" w:left="772" w:hangingChars="321" w:hanging="770"/>
        <w:jc w:val="left"/>
        <w:rPr>
          <w:rFonts w:asciiTheme="minorEastAsia" w:hAnsiTheme="minorEastAsia"/>
          <w:sz w:val="24"/>
          <w:szCs w:val="24"/>
          <w:lang w:eastAsia="zh-TW"/>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hint="eastAsia"/>
          <w:sz w:val="24"/>
          <w:szCs w:val="24"/>
          <w:lang w:eastAsia="zh-TW"/>
        </w:rPr>
        <w:t xml:space="preserve">－３　</w:t>
      </w:r>
      <w:r w:rsidRPr="008C1883">
        <w:rPr>
          <w:rFonts w:asciiTheme="minorEastAsia" w:hAnsiTheme="minorEastAsia"/>
          <w:sz w:val="24"/>
          <w:szCs w:val="24"/>
          <w:lang w:eastAsia="zh-TW"/>
        </w:rPr>
        <w:t>資料２</w:t>
      </w:r>
      <w:r w:rsidR="00D96198">
        <w:rPr>
          <w:rFonts w:asciiTheme="minorEastAsia" w:hAnsiTheme="minorEastAsia" w:hint="eastAsia"/>
          <w:sz w:val="24"/>
          <w:szCs w:val="24"/>
          <w:lang w:eastAsia="zh-TW"/>
        </w:rPr>
        <w:t xml:space="preserve"> </w:t>
      </w:r>
      <w:r w:rsidRPr="008C1883">
        <w:rPr>
          <w:rFonts w:asciiTheme="minorEastAsia" w:hAnsiTheme="minorEastAsia"/>
          <w:sz w:val="24"/>
          <w:szCs w:val="24"/>
          <w:lang w:eastAsia="zh-TW"/>
        </w:rPr>
        <w:t>添付資料１～６</w:t>
      </w:r>
      <w:r w:rsidR="00D96198">
        <w:rPr>
          <w:rFonts w:asciiTheme="minorEastAsia" w:hAnsiTheme="minorEastAsia" w:hint="eastAsia"/>
          <w:sz w:val="24"/>
          <w:szCs w:val="24"/>
          <w:lang w:eastAsia="zh-TW"/>
        </w:rPr>
        <w:t>（別添１～１４</w:t>
      </w:r>
      <w:r w:rsidRPr="008C1883">
        <w:rPr>
          <w:rFonts w:asciiTheme="minorEastAsia" w:hAnsiTheme="minorEastAsia"/>
          <w:sz w:val="24"/>
          <w:szCs w:val="24"/>
          <w:lang w:eastAsia="zh-TW"/>
        </w:rPr>
        <w:t>）</w:t>
      </w:r>
    </w:p>
    <w:p w14:paraId="56F03868" w14:textId="77777777" w:rsidR="00435CD6" w:rsidRDefault="008C1883" w:rsidP="00435CD6">
      <w:pPr>
        <w:tabs>
          <w:tab w:val="left" w:pos="1515"/>
        </w:tabs>
        <w:spacing w:line="400" w:lineRule="exact"/>
        <w:ind w:leftChars="1" w:left="772" w:hangingChars="321" w:hanging="770"/>
        <w:jc w:val="left"/>
        <w:rPr>
          <w:rFonts w:asciiTheme="minorEastAsia" w:hAnsiTheme="minorEastAsia"/>
          <w:sz w:val="24"/>
          <w:szCs w:val="24"/>
        </w:rPr>
      </w:pPr>
      <w:r>
        <w:rPr>
          <w:rFonts w:asciiTheme="minorEastAsia" w:hAnsiTheme="minorEastAsia"/>
          <w:sz w:val="24"/>
          <w:szCs w:val="24"/>
          <w:lang w:eastAsia="zh-TW"/>
        </w:rPr>
        <w:tab/>
      </w:r>
      <w:r>
        <w:rPr>
          <w:rFonts w:asciiTheme="minorEastAsia" w:hAnsiTheme="minorEastAsia"/>
          <w:sz w:val="24"/>
          <w:szCs w:val="24"/>
          <w:lang w:eastAsia="zh-TW"/>
        </w:rPr>
        <w:tab/>
      </w:r>
      <w:r w:rsidRPr="008C1883">
        <w:rPr>
          <w:rFonts w:asciiTheme="minorEastAsia" w:hAnsiTheme="minorEastAsia" w:hint="eastAsia"/>
          <w:sz w:val="24"/>
          <w:szCs w:val="24"/>
        </w:rPr>
        <w:t>－</w:t>
      </w:r>
      <w:r>
        <w:rPr>
          <w:rFonts w:asciiTheme="minorEastAsia" w:hAnsiTheme="minorEastAsia" w:hint="eastAsia"/>
          <w:sz w:val="24"/>
          <w:szCs w:val="24"/>
        </w:rPr>
        <w:t>４</w:t>
      </w:r>
      <w:r w:rsidRPr="008C1883">
        <w:rPr>
          <w:rFonts w:asciiTheme="minorEastAsia" w:hAnsiTheme="minorEastAsia" w:hint="eastAsia"/>
          <w:sz w:val="24"/>
          <w:szCs w:val="24"/>
        </w:rPr>
        <w:t xml:space="preserve">　</w:t>
      </w:r>
      <w:r w:rsidRPr="008C1883">
        <w:rPr>
          <w:rFonts w:asciiTheme="minorEastAsia" w:hAnsiTheme="minorEastAsia"/>
          <w:sz w:val="24"/>
          <w:szCs w:val="24"/>
        </w:rPr>
        <w:t>資料３</w:t>
      </w:r>
      <w:r w:rsidR="00D96198">
        <w:rPr>
          <w:rFonts w:asciiTheme="minorEastAsia" w:hAnsiTheme="minorEastAsia" w:hint="eastAsia"/>
          <w:sz w:val="24"/>
          <w:szCs w:val="24"/>
        </w:rPr>
        <w:t xml:space="preserve"> </w:t>
      </w:r>
      <w:r w:rsidR="00D96198" w:rsidRPr="00D96198">
        <w:rPr>
          <w:rFonts w:asciiTheme="minorEastAsia" w:hAnsiTheme="minorEastAsia" w:hint="eastAsia"/>
          <w:sz w:val="24"/>
          <w:szCs w:val="24"/>
        </w:rPr>
        <w:t>技術評価書</w:t>
      </w:r>
      <w:r w:rsidR="00D96198" w:rsidRPr="00D96198">
        <w:rPr>
          <w:rFonts w:asciiTheme="minorEastAsia" w:hAnsiTheme="minorEastAsia"/>
          <w:sz w:val="24"/>
          <w:szCs w:val="24"/>
        </w:rPr>
        <w:t>(案)に対</w:t>
      </w:r>
      <w:r w:rsidR="00D96198">
        <w:rPr>
          <w:rFonts w:asciiTheme="minorEastAsia" w:hAnsiTheme="minorEastAsia" w:hint="eastAsia"/>
          <w:sz w:val="24"/>
          <w:szCs w:val="24"/>
        </w:rPr>
        <w:t>す</w:t>
      </w:r>
      <w:r w:rsidR="00D96198" w:rsidRPr="00D96198">
        <w:rPr>
          <w:rFonts w:asciiTheme="minorEastAsia" w:hAnsiTheme="minorEastAsia"/>
          <w:sz w:val="24"/>
          <w:szCs w:val="24"/>
        </w:rPr>
        <w:t>る設備技術規格評価委員会の意見聴取結果</w:t>
      </w:r>
    </w:p>
    <w:p w14:paraId="48DD9E13" w14:textId="14004CBE" w:rsidR="00435CD6" w:rsidRDefault="00435CD6" w:rsidP="00435CD6">
      <w:pPr>
        <w:tabs>
          <w:tab w:val="left" w:pos="1515"/>
        </w:tabs>
        <w:spacing w:line="400" w:lineRule="exact"/>
        <w:ind w:leftChars="1" w:left="772" w:hangingChars="321" w:hanging="770"/>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sidR="005B6E49">
        <w:rPr>
          <w:rFonts w:asciiTheme="minorEastAsia" w:hAnsiTheme="minorEastAsia" w:hint="eastAsia"/>
          <w:sz w:val="24"/>
          <w:szCs w:val="24"/>
        </w:rPr>
        <w:t xml:space="preserve">－５　資料４ </w:t>
      </w:r>
      <w:r w:rsidRPr="00435CD6">
        <w:rPr>
          <w:rFonts w:asciiTheme="minorEastAsia" w:hAnsiTheme="minorEastAsia"/>
          <w:sz w:val="24"/>
          <w:szCs w:val="24"/>
        </w:rPr>
        <w:t>WES 9801：2025「特定認定高度保安実施者による保安検査基準</w:t>
      </w:r>
    </w:p>
    <w:p w14:paraId="19888B45" w14:textId="659F423A" w:rsidR="005B6E49" w:rsidRDefault="00435CD6" w:rsidP="00890AE6">
      <w:pPr>
        <w:tabs>
          <w:tab w:val="left" w:pos="1277"/>
        </w:tabs>
        <w:spacing w:line="400" w:lineRule="exact"/>
        <w:ind w:leftChars="707" w:left="1485" w:firstLineChars="600" w:firstLine="1440"/>
        <w:jc w:val="left"/>
        <w:rPr>
          <w:rFonts w:asciiTheme="minorEastAsia" w:hAnsiTheme="minorEastAsia"/>
          <w:sz w:val="24"/>
          <w:szCs w:val="24"/>
        </w:rPr>
      </w:pPr>
      <w:r w:rsidRPr="00435CD6">
        <w:rPr>
          <w:rFonts w:asciiTheme="minorEastAsia" w:hAnsiTheme="minorEastAsia"/>
          <w:sz w:val="24"/>
          <w:szCs w:val="24"/>
        </w:rPr>
        <w:t>（コンビナート等保安規則関係）」</w:t>
      </w:r>
      <w:r>
        <w:rPr>
          <w:rFonts w:asciiTheme="minorEastAsia" w:hAnsiTheme="minorEastAsia" w:hint="eastAsia"/>
          <w:sz w:val="24"/>
          <w:szCs w:val="24"/>
        </w:rPr>
        <w:t>の訂正票</w:t>
      </w:r>
    </w:p>
    <w:p w14:paraId="7D37F3D5" w14:textId="1FE76AF9" w:rsidR="00BC1DE0" w:rsidRDefault="00BE6020" w:rsidP="002C4E99">
      <w:pPr>
        <w:spacing w:line="400" w:lineRule="exact"/>
        <w:ind w:leftChars="607" w:left="2266" w:hangingChars="413" w:hanging="991"/>
        <w:jc w:val="left"/>
        <w:rPr>
          <w:rFonts w:asciiTheme="minorEastAsia" w:hAnsiTheme="minorEastAsia"/>
          <w:sz w:val="24"/>
          <w:szCs w:val="24"/>
        </w:rPr>
      </w:pPr>
      <w:r>
        <w:rPr>
          <w:rFonts w:asciiTheme="minorEastAsia" w:hAnsiTheme="minorEastAsia" w:hint="eastAsia"/>
          <w:sz w:val="24"/>
          <w:szCs w:val="24"/>
        </w:rPr>
        <w:t>４</w:t>
      </w:r>
      <w:r w:rsidR="00BC1DE0">
        <w:rPr>
          <w:rFonts w:asciiTheme="minorEastAsia" w:hAnsiTheme="minorEastAsia" w:hint="eastAsia"/>
          <w:sz w:val="24"/>
          <w:szCs w:val="24"/>
        </w:rPr>
        <w:t>－１</w:t>
      </w:r>
      <w:r w:rsidR="005F4C68">
        <w:rPr>
          <w:rFonts w:asciiTheme="minorEastAsia" w:hAnsiTheme="minorEastAsia" w:hint="eastAsia"/>
          <w:sz w:val="24"/>
          <w:szCs w:val="24"/>
        </w:rPr>
        <w:t xml:space="preserve">　</w:t>
      </w:r>
      <w:r>
        <w:rPr>
          <w:rFonts w:asciiTheme="minorEastAsia" w:hAnsiTheme="minorEastAsia" w:hint="eastAsia"/>
          <w:sz w:val="24"/>
          <w:szCs w:val="24"/>
        </w:rPr>
        <w:t xml:space="preserve">民間規格等の審議に係る要領 </w:t>
      </w:r>
      <w:r w:rsidR="00BC1DE0" w:rsidRPr="00BC1DE0">
        <w:rPr>
          <w:rFonts w:asciiTheme="minorEastAsia" w:hAnsiTheme="minorEastAsia"/>
          <w:sz w:val="24"/>
          <w:szCs w:val="24"/>
        </w:rPr>
        <w:t>改正前後対比表</w:t>
      </w:r>
    </w:p>
    <w:p w14:paraId="46D88233" w14:textId="77777777" w:rsidR="00DE5CBC" w:rsidRDefault="002C4E99" w:rsidP="00DE5CBC">
      <w:pPr>
        <w:tabs>
          <w:tab w:val="left" w:pos="1515"/>
        </w:tabs>
        <w:spacing w:line="400" w:lineRule="exact"/>
        <w:ind w:leftChars="1" w:left="772" w:hangingChars="321" w:hanging="770"/>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sidRPr="008C1883">
        <w:rPr>
          <w:rFonts w:asciiTheme="minorEastAsia" w:hAnsiTheme="minorEastAsia" w:hint="eastAsia"/>
          <w:sz w:val="24"/>
          <w:szCs w:val="24"/>
        </w:rPr>
        <w:t>－</w:t>
      </w:r>
      <w:r>
        <w:rPr>
          <w:rFonts w:asciiTheme="minorEastAsia" w:hAnsiTheme="minorEastAsia" w:hint="eastAsia"/>
          <w:sz w:val="24"/>
          <w:szCs w:val="24"/>
        </w:rPr>
        <w:t>２</w:t>
      </w:r>
      <w:r w:rsidR="005F4C68">
        <w:rPr>
          <w:rFonts w:asciiTheme="minorEastAsia" w:hAnsiTheme="minorEastAsia" w:hint="eastAsia"/>
          <w:sz w:val="24"/>
          <w:szCs w:val="24"/>
        </w:rPr>
        <w:t xml:space="preserve">　</w:t>
      </w:r>
      <w:r w:rsidR="00BE6020">
        <w:rPr>
          <w:rFonts w:asciiTheme="minorEastAsia" w:hAnsiTheme="minorEastAsia" w:hint="eastAsia"/>
          <w:sz w:val="24"/>
          <w:szCs w:val="24"/>
        </w:rPr>
        <w:t xml:space="preserve">民間規格等の審議に係る要領 </w:t>
      </w:r>
      <w:r w:rsidRPr="00BC1DE0">
        <w:rPr>
          <w:rFonts w:asciiTheme="minorEastAsia" w:hAnsiTheme="minorEastAsia"/>
          <w:sz w:val="24"/>
          <w:szCs w:val="24"/>
        </w:rPr>
        <w:t>改正案(2025</w:t>
      </w:r>
      <w:r w:rsidR="00BE6020">
        <w:rPr>
          <w:rFonts w:asciiTheme="minorEastAsia" w:hAnsiTheme="minorEastAsia" w:hint="eastAsia"/>
          <w:sz w:val="24"/>
          <w:szCs w:val="24"/>
        </w:rPr>
        <w:t>12</w:t>
      </w:r>
      <w:r>
        <w:rPr>
          <w:rFonts w:asciiTheme="minorEastAsia" w:hAnsiTheme="minorEastAsia" w:hint="eastAsia"/>
          <w:sz w:val="24"/>
          <w:szCs w:val="24"/>
        </w:rPr>
        <w:t>03</w:t>
      </w:r>
      <w:r w:rsidRPr="00BC1DE0">
        <w:rPr>
          <w:rFonts w:asciiTheme="minorEastAsia" w:hAnsiTheme="minorEastAsia"/>
          <w:sz w:val="24"/>
          <w:szCs w:val="24"/>
        </w:rPr>
        <w:t>)</w:t>
      </w:r>
    </w:p>
    <w:p w14:paraId="2DD637AC" w14:textId="214127F1" w:rsidR="00DE5CBC" w:rsidRDefault="00DE5CBC" w:rsidP="00DE5CBC">
      <w:pPr>
        <w:tabs>
          <w:tab w:val="left" w:pos="1515"/>
        </w:tabs>
        <w:spacing w:line="400" w:lineRule="exact"/>
        <w:ind w:leftChars="1" w:left="772" w:hangingChars="321" w:hanging="770"/>
        <w:jc w:val="left"/>
        <w:rPr>
          <w:rFonts w:asciiTheme="minorEastAsia" w:hAnsiTheme="minorEastAsia"/>
          <w:sz w:val="24"/>
          <w:szCs w:val="24"/>
          <w:lang w:eastAsia="zh-TW"/>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hint="eastAsia"/>
          <w:sz w:val="24"/>
          <w:szCs w:val="24"/>
          <w:lang w:eastAsia="zh-TW"/>
        </w:rPr>
        <w:t xml:space="preserve">－３　</w:t>
      </w:r>
      <w:r w:rsidRPr="00DE5CBC">
        <w:rPr>
          <w:rFonts w:hint="eastAsia"/>
          <w:sz w:val="24"/>
          <w:szCs w:val="28"/>
          <w:lang w:eastAsia="zh-TW"/>
        </w:rPr>
        <w:t>異議等申立対応要領</w:t>
      </w:r>
      <w:r>
        <w:rPr>
          <w:rFonts w:asciiTheme="minorEastAsia" w:hAnsiTheme="minorEastAsia" w:hint="eastAsia"/>
          <w:sz w:val="24"/>
          <w:szCs w:val="24"/>
          <w:lang w:eastAsia="zh-TW"/>
        </w:rPr>
        <w:t xml:space="preserve"> </w:t>
      </w:r>
      <w:r w:rsidRPr="00BC1DE0">
        <w:rPr>
          <w:rFonts w:asciiTheme="minorEastAsia" w:hAnsiTheme="minorEastAsia"/>
          <w:sz w:val="24"/>
          <w:szCs w:val="24"/>
          <w:lang w:eastAsia="zh-TW"/>
        </w:rPr>
        <w:t>改正前後対比表</w:t>
      </w:r>
    </w:p>
    <w:p w14:paraId="0E228419" w14:textId="3CA96D67" w:rsidR="00DE5CBC" w:rsidRDefault="00DE5CBC" w:rsidP="00DE5CBC">
      <w:pPr>
        <w:tabs>
          <w:tab w:val="left" w:pos="1515"/>
        </w:tabs>
        <w:spacing w:line="400" w:lineRule="exact"/>
        <w:ind w:leftChars="1" w:left="772" w:hangingChars="321" w:hanging="770"/>
        <w:jc w:val="left"/>
        <w:rPr>
          <w:rFonts w:asciiTheme="minorEastAsia" w:hAnsiTheme="minorEastAsia"/>
          <w:sz w:val="24"/>
          <w:szCs w:val="24"/>
          <w:lang w:eastAsia="zh-TW"/>
        </w:rPr>
      </w:pPr>
      <w:r>
        <w:rPr>
          <w:rFonts w:asciiTheme="minorEastAsia" w:hAnsiTheme="minorEastAsia"/>
          <w:sz w:val="24"/>
          <w:szCs w:val="24"/>
          <w:lang w:eastAsia="zh-TW"/>
        </w:rPr>
        <w:tab/>
      </w:r>
      <w:r>
        <w:rPr>
          <w:rFonts w:asciiTheme="minorEastAsia" w:hAnsiTheme="minorEastAsia"/>
          <w:sz w:val="24"/>
          <w:szCs w:val="24"/>
          <w:lang w:eastAsia="zh-TW"/>
        </w:rPr>
        <w:tab/>
      </w:r>
      <w:r w:rsidRPr="008C1883">
        <w:rPr>
          <w:rFonts w:asciiTheme="minorEastAsia" w:hAnsiTheme="minorEastAsia" w:hint="eastAsia"/>
          <w:sz w:val="24"/>
          <w:szCs w:val="24"/>
          <w:lang w:eastAsia="zh-TW"/>
        </w:rPr>
        <w:t>－</w:t>
      </w:r>
      <w:r>
        <w:rPr>
          <w:rFonts w:asciiTheme="minorEastAsia" w:hAnsiTheme="minorEastAsia" w:hint="eastAsia"/>
          <w:sz w:val="24"/>
          <w:szCs w:val="24"/>
          <w:lang w:eastAsia="zh-TW"/>
        </w:rPr>
        <w:t xml:space="preserve">４　</w:t>
      </w:r>
      <w:r w:rsidRPr="00DE5CBC">
        <w:rPr>
          <w:rFonts w:hint="eastAsia"/>
          <w:sz w:val="24"/>
          <w:szCs w:val="28"/>
          <w:lang w:eastAsia="zh-TW"/>
        </w:rPr>
        <w:t>異議等申立対応要領</w:t>
      </w:r>
      <w:r>
        <w:rPr>
          <w:rFonts w:asciiTheme="minorEastAsia" w:hAnsiTheme="minorEastAsia" w:hint="eastAsia"/>
          <w:sz w:val="24"/>
          <w:szCs w:val="24"/>
          <w:lang w:eastAsia="zh-TW"/>
        </w:rPr>
        <w:t xml:space="preserve"> </w:t>
      </w:r>
      <w:r w:rsidRPr="00BC1DE0">
        <w:rPr>
          <w:rFonts w:asciiTheme="minorEastAsia" w:hAnsiTheme="minorEastAsia"/>
          <w:sz w:val="24"/>
          <w:szCs w:val="24"/>
          <w:lang w:eastAsia="zh-TW"/>
        </w:rPr>
        <w:t>改正案(2025</w:t>
      </w:r>
      <w:r>
        <w:rPr>
          <w:rFonts w:asciiTheme="minorEastAsia" w:hAnsiTheme="minorEastAsia" w:hint="eastAsia"/>
          <w:sz w:val="24"/>
          <w:szCs w:val="24"/>
          <w:lang w:eastAsia="zh-TW"/>
        </w:rPr>
        <w:t>1203</w:t>
      </w:r>
      <w:r w:rsidRPr="00BC1DE0">
        <w:rPr>
          <w:rFonts w:asciiTheme="minorEastAsia" w:hAnsiTheme="minorEastAsia"/>
          <w:sz w:val="24"/>
          <w:szCs w:val="24"/>
          <w:lang w:eastAsia="zh-TW"/>
        </w:rPr>
        <w:t>)</w:t>
      </w:r>
    </w:p>
    <w:p w14:paraId="0A9C8C79" w14:textId="2E36D3B2" w:rsidR="00240870" w:rsidRDefault="00240870" w:rsidP="00240870">
      <w:pPr>
        <w:tabs>
          <w:tab w:val="left" w:pos="1275"/>
        </w:tabs>
        <w:spacing w:line="400" w:lineRule="exact"/>
        <w:ind w:leftChars="1" w:left="772" w:hangingChars="321" w:hanging="770"/>
        <w:jc w:val="left"/>
        <w:rPr>
          <w:rFonts w:asciiTheme="minorEastAsia" w:hAnsiTheme="minorEastAsia"/>
          <w:sz w:val="24"/>
          <w:szCs w:val="24"/>
        </w:rPr>
      </w:pPr>
      <w:r>
        <w:rPr>
          <w:rFonts w:asciiTheme="minorEastAsia" w:hAnsiTheme="minorEastAsia"/>
          <w:sz w:val="24"/>
          <w:szCs w:val="24"/>
          <w:lang w:eastAsia="zh-TW"/>
        </w:rPr>
        <w:tab/>
      </w:r>
      <w:r>
        <w:rPr>
          <w:rFonts w:asciiTheme="minorEastAsia" w:hAnsiTheme="minorEastAsia"/>
          <w:sz w:val="24"/>
          <w:szCs w:val="24"/>
          <w:lang w:eastAsia="zh-TW"/>
        </w:rPr>
        <w:tab/>
      </w:r>
      <w:r>
        <w:rPr>
          <w:rFonts w:asciiTheme="minorEastAsia" w:hAnsiTheme="minorEastAsia" w:hint="eastAsia"/>
          <w:sz w:val="24"/>
          <w:szCs w:val="24"/>
        </w:rPr>
        <w:t xml:space="preserve">５－１　</w:t>
      </w:r>
      <w:r>
        <w:rPr>
          <w:rFonts w:asciiTheme="minorEastAsia" w:hAnsiTheme="minorEastAsia" w:cs="Arial" w:hint="eastAsia"/>
          <w:sz w:val="24"/>
          <w:szCs w:val="24"/>
        </w:rPr>
        <w:t>次期委員の委嘱および委員長・副委員長の互選について</w:t>
      </w:r>
    </w:p>
    <w:p w14:paraId="627A7144" w14:textId="77777777" w:rsidR="00BE6020" w:rsidRDefault="00BE6020" w:rsidP="002C4E99">
      <w:pPr>
        <w:widowControl/>
        <w:spacing w:line="400" w:lineRule="exact"/>
        <w:jc w:val="right"/>
        <w:rPr>
          <w:rFonts w:asciiTheme="minorEastAsia" w:hAnsiTheme="minorEastAsia"/>
          <w:sz w:val="24"/>
          <w:szCs w:val="24"/>
        </w:rPr>
      </w:pPr>
    </w:p>
    <w:p w14:paraId="78824FBC" w14:textId="77777777" w:rsidR="00F40BE9" w:rsidRPr="00AF51AF" w:rsidRDefault="00F40BE9" w:rsidP="00F40BE9">
      <w:pPr>
        <w:tabs>
          <w:tab w:val="left" w:pos="1276"/>
        </w:tabs>
        <w:spacing w:line="400" w:lineRule="exact"/>
        <w:ind w:leftChars="1" w:left="772" w:hangingChars="321" w:hanging="770"/>
        <w:jc w:val="left"/>
        <w:rPr>
          <w:rFonts w:asciiTheme="minorEastAsia" w:hAnsiTheme="minorEastAsia"/>
          <w:sz w:val="24"/>
          <w:szCs w:val="24"/>
        </w:rPr>
      </w:pPr>
      <w:r w:rsidRPr="00AF51AF">
        <w:rPr>
          <w:rFonts w:asciiTheme="minorEastAsia" w:hAnsiTheme="minorEastAsia" w:hint="eastAsia"/>
          <w:sz w:val="24"/>
          <w:szCs w:val="24"/>
        </w:rPr>
        <w:t>【議事要旨】</w:t>
      </w:r>
    </w:p>
    <w:p w14:paraId="7DF0A083" w14:textId="1A1972BE" w:rsidR="00AF51AF" w:rsidRDefault="0073744F" w:rsidP="0073744F">
      <w:pPr>
        <w:spacing w:line="400" w:lineRule="exact"/>
        <w:ind w:left="851" w:hanging="848"/>
        <w:jc w:val="left"/>
        <w:rPr>
          <w:rFonts w:asciiTheme="minorEastAsia" w:hAnsiTheme="minorEastAsia"/>
          <w:sz w:val="24"/>
          <w:szCs w:val="24"/>
        </w:rPr>
      </w:pPr>
      <w:r>
        <w:rPr>
          <w:rFonts w:ascii="Arial" w:hAnsi="Arial" w:cs="Arial" w:hint="eastAsia"/>
          <w:sz w:val="24"/>
          <w:szCs w:val="24"/>
        </w:rPr>
        <w:t>（</w:t>
      </w:r>
      <w:r w:rsidR="00AF51AF" w:rsidRPr="00AF51AF">
        <w:rPr>
          <w:rFonts w:asciiTheme="minorEastAsia" w:hAnsiTheme="minorEastAsia"/>
          <w:sz w:val="24"/>
          <w:szCs w:val="24"/>
        </w:rPr>
        <w:t>菅田委員長</w:t>
      </w:r>
      <w:r>
        <w:rPr>
          <w:rFonts w:ascii="Arial" w:hAnsi="Arial" w:cs="Arial" w:hint="eastAsia"/>
          <w:sz w:val="24"/>
          <w:szCs w:val="24"/>
        </w:rPr>
        <w:t>）</w:t>
      </w:r>
      <w:r w:rsidR="00AF51AF" w:rsidRPr="00AF51AF">
        <w:rPr>
          <w:rFonts w:asciiTheme="minorEastAsia" w:hAnsiTheme="minorEastAsia"/>
          <w:sz w:val="24"/>
          <w:szCs w:val="24"/>
        </w:rPr>
        <w:t>第</w:t>
      </w:r>
      <w:r w:rsidR="00AF51AF" w:rsidRPr="00AF51AF">
        <w:rPr>
          <w:rFonts w:asciiTheme="minorEastAsia" w:hAnsiTheme="minorEastAsia" w:hint="eastAsia"/>
          <w:sz w:val="24"/>
          <w:szCs w:val="24"/>
        </w:rPr>
        <w:t>6</w:t>
      </w:r>
      <w:r w:rsidR="00AF51AF" w:rsidRPr="00AF51AF">
        <w:rPr>
          <w:rFonts w:asciiTheme="minorEastAsia" w:hAnsiTheme="minorEastAsia"/>
          <w:sz w:val="24"/>
          <w:szCs w:val="24"/>
        </w:rPr>
        <w:t>回 設備技術規格評価委員会を開催します。まず、事務局より本日の出席状況及び議事についてご説明いただきます。</w:t>
      </w:r>
    </w:p>
    <w:p w14:paraId="33956EA1" w14:textId="77777777" w:rsidR="00AF51AF" w:rsidRPr="00AF51AF" w:rsidRDefault="00AF51AF" w:rsidP="00F40BE9">
      <w:pPr>
        <w:tabs>
          <w:tab w:val="left" w:pos="1276"/>
        </w:tabs>
        <w:spacing w:line="400" w:lineRule="exact"/>
        <w:ind w:leftChars="1" w:left="772" w:hangingChars="321" w:hanging="770"/>
        <w:jc w:val="left"/>
        <w:rPr>
          <w:rFonts w:asciiTheme="minorEastAsia" w:hAnsiTheme="minorEastAsia"/>
          <w:sz w:val="24"/>
          <w:szCs w:val="24"/>
        </w:rPr>
      </w:pPr>
    </w:p>
    <w:p w14:paraId="1C48C189" w14:textId="13F9291D" w:rsidR="00FA002E" w:rsidRPr="00AF51AF" w:rsidRDefault="00FA002E" w:rsidP="00AF51AF">
      <w:pPr>
        <w:pStyle w:val="a7"/>
        <w:numPr>
          <w:ilvl w:val="0"/>
          <w:numId w:val="3"/>
        </w:numPr>
        <w:spacing w:line="400" w:lineRule="exact"/>
        <w:ind w:leftChars="0" w:left="567" w:hanging="567"/>
        <w:rPr>
          <w:rFonts w:ascii="Arial" w:hAnsi="Arial" w:cs="Arial"/>
          <w:b/>
          <w:bCs/>
          <w:sz w:val="24"/>
          <w:szCs w:val="24"/>
        </w:rPr>
      </w:pPr>
      <w:r w:rsidRPr="00AF51AF">
        <w:rPr>
          <w:rFonts w:ascii="Arial" w:hAnsi="Arial" w:cs="Arial"/>
          <w:b/>
          <w:bCs/>
          <w:sz w:val="24"/>
          <w:szCs w:val="24"/>
        </w:rPr>
        <w:t>出席者、</w:t>
      </w:r>
      <w:r w:rsidR="00304D2F">
        <w:rPr>
          <w:rFonts w:ascii="Arial" w:hAnsi="Arial" w:cs="Arial" w:hint="eastAsia"/>
          <w:b/>
          <w:bCs/>
          <w:sz w:val="24"/>
          <w:szCs w:val="24"/>
        </w:rPr>
        <w:t>議題</w:t>
      </w:r>
      <w:r w:rsidRPr="00AF51AF">
        <w:rPr>
          <w:rFonts w:ascii="Arial" w:hAnsi="Arial" w:cs="Arial"/>
          <w:b/>
          <w:bCs/>
          <w:sz w:val="24"/>
          <w:szCs w:val="24"/>
        </w:rPr>
        <w:t>の確認</w:t>
      </w:r>
    </w:p>
    <w:p w14:paraId="3D5F8ED1" w14:textId="77777777" w:rsidR="00304D2F" w:rsidRDefault="00A24B2A" w:rsidP="0073744F">
      <w:pPr>
        <w:pStyle w:val="a7"/>
        <w:spacing w:line="400" w:lineRule="exact"/>
        <w:ind w:leftChars="0" w:left="850" w:hangingChars="354" w:hanging="850"/>
        <w:rPr>
          <w:rFonts w:ascii="Arial" w:hAnsi="Arial" w:cs="Arial"/>
          <w:sz w:val="24"/>
          <w:szCs w:val="24"/>
        </w:rPr>
      </w:pPr>
      <w:r>
        <w:rPr>
          <w:rFonts w:ascii="Arial" w:hAnsi="Arial" w:cs="Arial" w:hint="eastAsia"/>
          <w:sz w:val="24"/>
          <w:szCs w:val="24"/>
        </w:rPr>
        <w:t>（事務局）</w:t>
      </w:r>
      <w:r w:rsidR="007E552F">
        <w:rPr>
          <w:rFonts w:ascii="Arial" w:hAnsi="Arial" w:cs="Arial" w:hint="eastAsia"/>
          <w:sz w:val="24"/>
          <w:szCs w:val="24"/>
        </w:rPr>
        <w:t>定足数の確認をさせていただきます。</w:t>
      </w:r>
      <w:r w:rsidR="00460186">
        <w:rPr>
          <w:rFonts w:ascii="Arial" w:hAnsi="Arial" w:cs="Arial" w:hint="eastAsia"/>
          <w:sz w:val="24"/>
          <w:szCs w:val="24"/>
        </w:rPr>
        <w:t>資料１－１の</w:t>
      </w:r>
      <w:r w:rsidR="00C21034">
        <w:rPr>
          <w:rFonts w:ascii="Arial" w:hAnsi="Arial" w:cs="Arial" w:hint="eastAsia"/>
          <w:sz w:val="24"/>
          <w:szCs w:val="24"/>
        </w:rPr>
        <w:t>出席者リストの</w:t>
      </w:r>
      <w:r w:rsidR="00460186">
        <w:rPr>
          <w:rFonts w:ascii="Arial" w:hAnsi="Arial" w:cs="Arial" w:hint="eastAsia"/>
          <w:sz w:val="24"/>
          <w:szCs w:val="24"/>
        </w:rPr>
        <w:t>とおり</w:t>
      </w:r>
      <w:r w:rsidR="00C21034">
        <w:rPr>
          <w:rFonts w:ascii="Arial" w:hAnsi="Arial" w:cs="Arial" w:hint="eastAsia"/>
          <w:sz w:val="24"/>
          <w:szCs w:val="24"/>
        </w:rPr>
        <w:t>、</w:t>
      </w:r>
      <w:r w:rsidR="00FA002E">
        <w:rPr>
          <w:rFonts w:ascii="Arial" w:hAnsi="Arial" w:cs="Arial" w:hint="eastAsia"/>
          <w:sz w:val="24"/>
          <w:szCs w:val="24"/>
        </w:rPr>
        <w:t>委員１３名中１２名出席、１名欠席であ</w:t>
      </w:r>
      <w:r w:rsidR="0062663E">
        <w:rPr>
          <w:rFonts w:ascii="Arial" w:hAnsi="Arial" w:cs="Arial" w:hint="eastAsia"/>
          <w:sz w:val="24"/>
          <w:szCs w:val="24"/>
        </w:rPr>
        <w:t>り</w:t>
      </w:r>
      <w:r w:rsidR="00FA002E">
        <w:rPr>
          <w:rFonts w:ascii="Arial" w:hAnsi="Arial" w:cs="Arial" w:hint="eastAsia"/>
          <w:sz w:val="24"/>
          <w:szCs w:val="24"/>
        </w:rPr>
        <w:t>定足数を満足してい</w:t>
      </w:r>
      <w:r w:rsidR="0062663E">
        <w:rPr>
          <w:rFonts w:ascii="Arial" w:hAnsi="Arial" w:cs="Arial" w:hint="eastAsia"/>
          <w:sz w:val="24"/>
          <w:szCs w:val="24"/>
        </w:rPr>
        <w:t>ます</w:t>
      </w:r>
      <w:r w:rsidR="00FA002E">
        <w:rPr>
          <w:rFonts w:ascii="Arial" w:hAnsi="Arial" w:cs="Arial" w:hint="eastAsia"/>
          <w:sz w:val="24"/>
          <w:szCs w:val="24"/>
        </w:rPr>
        <w:t>。</w:t>
      </w:r>
      <w:r w:rsidR="00460186">
        <w:rPr>
          <w:rFonts w:ascii="Arial" w:hAnsi="Arial" w:cs="Arial" w:hint="eastAsia"/>
          <w:sz w:val="24"/>
          <w:szCs w:val="24"/>
        </w:rPr>
        <w:t>なお、欠席の</w:t>
      </w:r>
      <w:r w:rsidR="0062663E">
        <w:rPr>
          <w:rFonts w:ascii="Arial" w:hAnsi="Arial" w:cs="Arial" w:hint="eastAsia"/>
          <w:sz w:val="24"/>
          <w:szCs w:val="24"/>
        </w:rPr>
        <w:t>岡田</w:t>
      </w:r>
      <w:r w:rsidR="00460186">
        <w:rPr>
          <w:rFonts w:ascii="Arial" w:hAnsi="Arial" w:cs="Arial" w:hint="eastAsia"/>
          <w:sz w:val="24"/>
          <w:szCs w:val="24"/>
        </w:rPr>
        <w:t>委員は委員長への委任状を事前に提出して</w:t>
      </w:r>
      <w:r w:rsidR="0062663E">
        <w:rPr>
          <w:rFonts w:ascii="Arial" w:hAnsi="Arial" w:cs="Arial" w:hint="eastAsia"/>
          <w:sz w:val="24"/>
          <w:szCs w:val="24"/>
        </w:rPr>
        <w:t>いただいております</w:t>
      </w:r>
      <w:r w:rsidR="00460186">
        <w:rPr>
          <w:rFonts w:ascii="Arial" w:hAnsi="Arial" w:cs="Arial" w:hint="eastAsia"/>
          <w:sz w:val="24"/>
          <w:szCs w:val="24"/>
        </w:rPr>
        <w:t>。</w:t>
      </w:r>
    </w:p>
    <w:p w14:paraId="7DA577F5" w14:textId="7E1AD100" w:rsidR="00FA002E" w:rsidRDefault="00FA002E" w:rsidP="00954593">
      <w:pPr>
        <w:pStyle w:val="a7"/>
        <w:spacing w:line="400" w:lineRule="exact"/>
        <w:ind w:firstLineChars="100" w:firstLine="240"/>
        <w:rPr>
          <w:rFonts w:asciiTheme="minorEastAsia" w:hAnsiTheme="minorEastAsia" w:cs="Arial"/>
          <w:sz w:val="24"/>
          <w:szCs w:val="24"/>
        </w:rPr>
      </w:pPr>
      <w:r>
        <w:rPr>
          <w:rFonts w:ascii="Arial" w:hAnsi="Arial" w:cs="Arial" w:hint="eastAsia"/>
          <w:sz w:val="24"/>
          <w:szCs w:val="24"/>
        </w:rPr>
        <w:lastRenderedPageBreak/>
        <w:t>本日</w:t>
      </w:r>
      <w:r w:rsidR="00C606F5">
        <w:rPr>
          <w:rFonts w:ascii="Arial" w:hAnsi="Arial" w:cs="Arial" w:hint="eastAsia"/>
          <w:sz w:val="24"/>
          <w:szCs w:val="24"/>
        </w:rPr>
        <w:t>の</w:t>
      </w:r>
      <w:r w:rsidR="00304D2F">
        <w:rPr>
          <w:rFonts w:ascii="Arial" w:hAnsi="Arial" w:cs="Arial" w:hint="eastAsia"/>
          <w:sz w:val="24"/>
          <w:szCs w:val="24"/>
        </w:rPr>
        <w:t>議事ですが、まず</w:t>
      </w:r>
      <w:r w:rsidR="00981A59">
        <w:rPr>
          <w:rFonts w:ascii="Arial" w:hAnsi="Arial" w:cs="Arial" w:hint="eastAsia"/>
          <w:sz w:val="24"/>
          <w:szCs w:val="24"/>
        </w:rPr>
        <w:t>今</w:t>
      </w:r>
      <w:r w:rsidR="00304D2F">
        <w:rPr>
          <w:rFonts w:ascii="Arial" w:hAnsi="Arial" w:cs="Arial" w:hint="eastAsia"/>
          <w:sz w:val="24"/>
          <w:szCs w:val="24"/>
        </w:rPr>
        <w:t>、出席者と議題の確認を行っているところで、この後、前回（第５回）委員会の議事要録（案）について審議していただ</w:t>
      </w:r>
      <w:r w:rsidR="00981A59">
        <w:rPr>
          <w:rFonts w:ascii="Arial" w:hAnsi="Arial" w:cs="Arial" w:hint="eastAsia"/>
          <w:sz w:val="24"/>
          <w:szCs w:val="24"/>
        </w:rPr>
        <w:t>くことになっています。</w:t>
      </w:r>
      <w:r w:rsidR="00954593">
        <w:rPr>
          <w:rFonts w:ascii="Arial" w:hAnsi="Arial" w:cs="Arial" w:hint="eastAsia"/>
          <w:sz w:val="24"/>
          <w:szCs w:val="24"/>
        </w:rPr>
        <w:t xml:space="preserve">　</w:t>
      </w:r>
      <w:r w:rsidR="00981A59">
        <w:rPr>
          <w:rFonts w:ascii="Arial" w:hAnsi="Arial" w:cs="Arial" w:hint="eastAsia"/>
          <w:sz w:val="24"/>
          <w:szCs w:val="24"/>
        </w:rPr>
        <w:t>３番目は民間規格の評価の審議ということで、</w:t>
      </w:r>
      <w:r w:rsidR="00F84BFA">
        <w:rPr>
          <w:rFonts w:ascii="Arial" w:hAnsi="Arial" w:cs="Arial" w:hint="eastAsia"/>
          <w:sz w:val="24"/>
          <w:szCs w:val="24"/>
        </w:rPr>
        <w:t>前回（第５回）委員会で審議は終了したのですが、</w:t>
      </w:r>
      <w:r w:rsidR="001A7118">
        <w:rPr>
          <w:rFonts w:ascii="Arial" w:hAnsi="Arial" w:cs="Arial" w:hint="eastAsia"/>
          <w:sz w:val="24"/>
          <w:szCs w:val="24"/>
        </w:rPr>
        <w:t>その後、</w:t>
      </w:r>
      <w:r w:rsidR="00F84BFA">
        <w:rPr>
          <w:rFonts w:ascii="Arial" w:hAnsi="Arial" w:cs="Arial" w:hint="eastAsia"/>
          <w:sz w:val="24"/>
          <w:szCs w:val="24"/>
        </w:rPr>
        <w:t>民間規格の作成団体の方から</w:t>
      </w:r>
      <w:r w:rsidR="00FA0048">
        <w:rPr>
          <w:rFonts w:ascii="Arial" w:hAnsi="Arial" w:cs="Arial" w:hint="eastAsia"/>
          <w:sz w:val="24"/>
          <w:szCs w:val="24"/>
        </w:rPr>
        <w:t>訂正票を発行すると連絡がありましたので、その内容について皆さんに確認していただ</w:t>
      </w:r>
      <w:r w:rsidR="00954593">
        <w:rPr>
          <w:rFonts w:ascii="Arial" w:hAnsi="Arial" w:cs="Arial" w:hint="eastAsia"/>
          <w:sz w:val="24"/>
          <w:szCs w:val="24"/>
        </w:rPr>
        <w:t>く</w:t>
      </w:r>
      <w:r w:rsidR="00A16B9A">
        <w:rPr>
          <w:rFonts w:ascii="Arial" w:hAnsi="Arial" w:cs="Arial" w:hint="eastAsia"/>
          <w:sz w:val="24"/>
          <w:szCs w:val="24"/>
        </w:rPr>
        <w:t>ことを予定しており</w:t>
      </w:r>
      <w:r w:rsidR="00FA0048">
        <w:rPr>
          <w:rFonts w:ascii="Arial" w:hAnsi="Arial" w:cs="Arial" w:hint="eastAsia"/>
          <w:sz w:val="24"/>
          <w:szCs w:val="24"/>
        </w:rPr>
        <w:t>ます。</w:t>
      </w:r>
      <w:r w:rsidR="00954593">
        <w:rPr>
          <w:rFonts w:ascii="Arial" w:hAnsi="Arial" w:cs="Arial" w:hint="eastAsia"/>
          <w:sz w:val="24"/>
          <w:szCs w:val="24"/>
        </w:rPr>
        <w:t>４番目は要領の改正で</w:t>
      </w:r>
      <w:r w:rsidR="00E100BF">
        <w:rPr>
          <w:rFonts w:ascii="Arial" w:hAnsi="Arial" w:cs="Arial" w:hint="eastAsia"/>
          <w:sz w:val="24"/>
          <w:szCs w:val="24"/>
        </w:rPr>
        <w:t>すが</w:t>
      </w:r>
      <w:r w:rsidR="00954593">
        <w:rPr>
          <w:rFonts w:ascii="Arial" w:hAnsi="Arial" w:cs="Arial" w:hint="eastAsia"/>
          <w:sz w:val="24"/>
          <w:szCs w:val="24"/>
        </w:rPr>
        <w:t>、これは前回（第５回）の委員会で問題</w:t>
      </w:r>
      <w:bookmarkStart w:id="0" w:name="_Hlk218586172"/>
      <w:r w:rsidR="003F346E" w:rsidRPr="00154FA7">
        <w:rPr>
          <w:rFonts w:asciiTheme="minorEastAsia" w:hAnsiTheme="minorEastAsia" w:hint="eastAsia"/>
          <w:dstrike/>
          <w:sz w:val="24"/>
          <w:szCs w:val="24"/>
        </w:rPr>
        <w:t>提起</w:t>
      </w:r>
      <w:r w:rsidR="003F346E" w:rsidRPr="00154FA7">
        <w:rPr>
          <w:rFonts w:asciiTheme="minorEastAsia" w:hAnsiTheme="minorEastAsia" w:hint="eastAsia"/>
          <w:color w:val="FF0000"/>
          <w:sz w:val="24"/>
          <w:szCs w:val="24"/>
        </w:rPr>
        <w:t>定義</w:t>
      </w:r>
      <w:bookmarkEnd w:id="0"/>
      <w:r w:rsidR="00954593">
        <w:rPr>
          <w:rFonts w:ascii="Arial" w:hAnsi="Arial" w:cs="Arial" w:hint="eastAsia"/>
          <w:sz w:val="24"/>
          <w:szCs w:val="24"/>
        </w:rPr>
        <w:t>していただいた件、その他</w:t>
      </w:r>
      <w:r w:rsidR="00E100BF">
        <w:rPr>
          <w:rFonts w:ascii="Arial" w:hAnsi="Arial" w:cs="Arial" w:hint="eastAsia"/>
          <w:sz w:val="24"/>
          <w:szCs w:val="24"/>
        </w:rPr>
        <w:t>の誤字脱字等の文言の修正等の要領の改正について審議していただきます。</w:t>
      </w:r>
      <w:r w:rsidR="00EE7CE4">
        <w:rPr>
          <w:rFonts w:ascii="Arial" w:hAnsi="Arial" w:cs="Arial" w:hint="eastAsia"/>
          <w:sz w:val="24"/>
          <w:szCs w:val="24"/>
        </w:rPr>
        <w:t>５番目ですけれども、</w:t>
      </w:r>
      <w:r w:rsidR="00EE7CE4">
        <w:rPr>
          <w:rFonts w:asciiTheme="minorEastAsia" w:hAnsiTheme="minorEastAsia" w:cs="Arial" w:hint="eastAsia"/>
          <w:sz w:val="24"/>
          <w:szCs w:val="24"/>
        </w:rPr>
        <w:t>次期委員の委嘱および委員長・副委員長の互選について審議していただく予定にしております。</w:t>
      </w:r>
      <w:r w:rsidR="009D760C">
        <w:rPr>
          <w:rFonts w:asciiTheme="minorEastAsia" w:hAnsiTheme="minorEastAsia" w:cs="Arial" w:hint="eastAsia"/>
          <w:sz w:val="24"/>
          <w:szCs w:val="24"/>
        </w:rPr>
        <w:t>6番目</w:t>
      </w:r>
      <w:r w:rsidR="00802898">
        <w:rPr>
          <w:rFonts w:asciiTheme="minorEastAsia" w:hAnsiTheme="minorEastAsia" w:cs="Arial" w:hint="eastAsia"/>
          <w:sz w:val="24"/>
          <w:szCs w:val="24"/>
        </w:rPr>
        <w:t>の連絡事項ですが、特段何もなければ審議していただく必要はありませんが、何かあれば連絡事項等を共有させていただきます。</w:t>
      </w:r>
    </w:p>
    <w:p w14:paraId="4A7ACBB7" w14:textId="151855FF" w:rsidR="00802898" w:rsidRDefault="00802898" w:rsidP="00954593">
      <w:pPr>
        <w:pStyle w:val="a7"/>
        <w:spacing w:line="400" w:lineRule="exact"/>
        <w:ind w:firstLineChars="100" w:firstLine="240"/>
        <w:rPr>
          <w:rFonts w:asciiTheme="minorEastAsia" w:hAnsiTheme="minorEastAsia" w:cs="Arial"/>
          <w:sz w:val="24"/>
          <w:szCs w:val="24"/>
        </w:rPr>
      </w:pPr>
      <w:r>
        <w:rPr>
          <w:rFonts w:asciiTheme="minorEastAsia" w:hAnsiTheme="minorEastAsia" w:cs="Arial" w:hint="eastAsia"/>
          <w:sz w:val="24"/>
          <w:szCs w:val="24"/>
        </w:rPr>
        <w:t>資料の方は、委員の方には配布システムの方で資料１－１から資料５－１までご確認いただけるようになっていると思いますので、</w:t>
      </w:r>
      <w:r w:rsidR="0026241E">
        <w:rPr>
          <w:rFonts w:asciiTheme="minorEastAsia" w:hAnsiTheme="minorEastAsia" w:cs="Arial" w:hint="eastAsia"/>
          <w:sz w:val="24"/>
          <w:szCs w:val="24"/>
        </w:rPr>
        <w:t>よろしくお願いいたします。</w:t>
      </w:r>
    </w:p>
    <w:p w14:paraId="2850DBE4" w14:textId="0250AE21" w:rsidR="00304D2F" w:rsidRPr="00762CD8" w:rsidRDefault="0026241E" w:rsidP="00762CD8">
      <w:pPr>
        <w:pStyle w:val="a7"/>
        <w:spacing w:line="400" w:lineRule="exact"/>
        <w:ind w:firstLineChars="100" w:firstLine="240"/>
        <w:rPr>
          <w:rFonts w:asciiTheme="minorEastAsia" w:hAnsiTheme="minorEastAsia" w:cs="Arial"/>
          <w:sz w:val="24"/>
          <w:szCs w:val="24"/>
        </w:rPr>
      </w:pPr>
      <w:r>
        <w:rPr>
          <w:rFonts w:asciiTheme="minorEastAsia" w:hAnsiTheme="minorEastAsia" w:cs="Arial" w:hint="eastAsia"/>
          <w:sz w:val="24"/>
          <w:szCs w:val="24"/>
        </w:rPr>
        <w:t>それでは、議題１．の出席者</w:t>
      </w:r>
      <w:r w:rsidR="008E3D2E">
        <w:rPr>
          <w:rFonts w:asciiTheme="minorEastAsia" w:hAnsiTheme="minorEastAsia" w:cs="Arial" w:hint="eastAsia"/>
          <w:sz w:val="24"/>
          <w:szCs w:val="24"/>
        </w:rPr>
        <w:t>と議題の確認は以上でございます。</w:t>
      </w:r>
    </w:p>
    <w:p w14:paraId="5654BDFF" w14:textId="77777777" w:rsidR="00B63F0C" w:rsidRPr="008032C8" w:rsidRDefault="00B63F0C" w:rsidP="00304D2F">
      <w:pPr>
        <w:pStyle w:val="a7"/>
        <w:spacing w:line="400" w:lineRule="exact"/>
        <w:rPr>
          <w:rFonts w:ascii="Arial" w:hAnsi="Arial" w:cs="Arial"/>
          <w:sz w:val="24"/>
          <w:szCs w:val="24"/>
        </w:rPr>
      </w:pPr>
    </w:p>
    <w:p w14:paraId="4D665C25" w14:textId="77777777" w:rsidR="00FA002E" w:rsidRPr="00AF51AF" w:rsidRDefault="00FA002E" w:rsidP="00AF51AF">
      <w:pPr>
        <w:pStyle w:val="a7"/>
        <w:numPr>
          <w:ilvl w:val="0"/>
          <w:numId w:val="3"/>
        </w:numPr>
        <w:spacing w:line="400" w:lineRule="exact"/>
        <w:ind w:leftChars="0" w:left="567" w:hanging="567"/>
        <w:rPr>
          <w:rFonts w:ascii="Arial" w:hAnsi="Arial" w:cs="Arial"/>
          <w:b/>
          <w:bCs/>
          <w:sz w:val="24"/>
          <w:szCs w:val="24"/>
        </w:rPr>
      </w:pPr>
      <w:r w:rsidRPr="00AF51AF">
        <w:rPr>
          <w:rFonts w:ascii="Arial" w:hAnsi="Arial" w:cs="Arial" w:hint="eastAsia"/>
          <w:b/>
          <w:bCs/>
          <w:sz w:val="24"/>
          <w:szCs w:val="24"/>
        </w:rPr>
        <w:t>前回（第５回）議事要録</w:t>
      </w:r>
      <w:r w:rsidRPr="00AF51AF">
        <w:rPr>
          <w:rFonts w:asciiTheme="minorEastAsia" w:hAnsiTheme="minorEastAsia" w:cs="Arial"/>
          <w:b/>
          <w:bCs/>
          <w:sz w:val="24"/>
          <w:szCs w:val="24"/>
        </w:rPr>
        <w:t xml:space="preserve"> (案)について 【審議】</w:t>
      </w:r>
    </w:p>
    <w:p w14:paraId="1D646E90" w14:textId="0F5055D8" w:rsidR="0073744F" w:rsidRDefault="0073744F" w:rsidP="0073744F">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w:t>
      </w:r>
      <w:r w:rsidRPr="0073744F">
        <w:rPr>
          <w:rFonts w:asciiTheme="minorEastAsia" w:hAnsiTheme="minorEastAsia"/>
          <w:sz w:val="24"/>
          <w:szCs w:val="24"/>
        </w:rPr>
        <w:t>菅田委員長</w:t>
      </w:r>
      <w:r>
        <w:rPr>
          <w:rFonts w:asciiTheme="minorEastAsia" w:hAnsiTheme="minorEastAsia" w:hint="eastAsia"/>
          <w:sz w:val="24"/>
          <w:szCs w:val="24"/>
        </w:rPr>
        <w:t>）</w:t>
      </w:r>
      <w:r w:rsidR="00017F7C">
        <w:rPr>
          <w:rFonts w:asciiTheme="minorEastAsia" w:hAnsiTheme="minorEastAsia" w:hint="eastAsia"/>
          <w:sz w:val="24"/>
          <w:szCs w:val="24"/>
        </w:rPr>
        <w:t>それでは続きまして２番目の議題で、</w:t>
      </w:r>
      <w:r w:rsidRPr="0073744F">
        <w:rPr>
          <w:rFonts w:asciiTheme="minorEastAsia" w:hAnsiTheme="minorEastAsia"/>
          <w:sz w:val="24"/>
          <w:szCs w:val="24"/>
        </w:rPr>
        <w:t>前回（第５回）議事要録 (案)について</w:t>
      </w:r>
      <w:r>
        <w:rPr>
          <w:rFonts w:asciiTheme="minorEastAsia" w:hAnsiTheme="minorEastAsia" w:hint="eastAsia"/>
          <w:sz w:val="24"/>
          <w:szCs w:val="24"/>
        </w:rPr>
        <w:t>、審議をお願いしたいと思います。</w:t>
      </w:r>
    </w:p>
    <w:p w14:paraId="631EACC8" w14:textId="0895310B" w:rsidR="00460186" w:rsidRPr="00DA4F99" w:rsidRDefault="0073744F" w:rsidP="00DA4F99">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w:t>
      </w:r>
      <w:r w:rsidR="003D578C" w:rsidRPr="00DA4F99">
        <w:rPr>
          <w:rFonts w:ascii="Arial" w:hAnsi="Arial" w:cs="Arial" w:hint="eastAsia"/>
          <w:sz w:val="24"/>
          <w:szCs w:val="24"/>
        </w:rPr>
        <w:t>資料２－</w:t>
      </w:r>
      <w:r w:rsidR="00017F7C" w:rsidRPr="00DA4F99">
        <w:rPr>
          <w:rFonts w:ascii="Arial" w:hAnsi="Arial" w:cs="Arial" w:hint="eastAsia"/>
          <w:sz w:val="24"/>
          <w:szCs w:val="24"/>
        </w:rPr>
        <w:t>１</w:t>
      </w:r>
      <w:r w:rsidR="00C21034" w:rsidRPr="00DA4F99">
        <w:rPr>
          <w:rFonts w:ascii="Arial" w:hAnsi="Arial" w:cs="Arial" w:hint="eastAsia"/>
          <w:sz w:val="24"/>
          <w:szCs w:val="24"/>
        </w:rPr>
        <w:t>の</w:t>
      </w:r>
      <w:r w:rsidR="00017F7C" w:rsidRPr="00DA4F99">
        <w:rPr>
          <w:rFonts w:ascii="Arial" w:hAnsi="Arial" w:cs="Arial" w:hint="eastAsia"/>
          <w:sz w:val="24"/>
          <w:szCs w:val="24"/>
        </w:rPr>
        <w:t>第５回委員会の</w:t>
      </w:r>
      <w:r w:rsidR="00C21034" w:rsidRPr="00DA4F99">
        <w:rPr>
          <w:rFonts w:ascii="Arial" w:hAnsi="Arial" w:cs="Arial" w:hint="eastAsia"/>
          <w:sz w:val="24"/>
          <w:szCs w:val="24"/>
        </w:rPr>
        <w:t>議事要録（案）</w:t>
      </w:r>
      <w:r w:rsidR="00017F7C" w:rsidRPr="00DA4F99">
        <w:rPr>
          <w:rFonts w:ascii="Arial" w:hAnsi="Arial" w:cs="Arial" w:hint="eastAsia"/>
          <w:sz w:val="24"/>
          <w:szCs w:val="24"/>
        </w:rPr>
        <w:t>でございますが、</w:t>
      </w:r>
      <w:r w:rsidR="00452A1A" w:rsidRPr="00DA4F99">
        <w:rPr>
          <w:rFonts w:ascii="Arial" w:hAnsi="Arial" w:cs="Arial" w:hint="eastAsia"/>
          <w:sz w:val="24"/>
          <w:szCs w:val="24"/>
        </w:rPr>
        <w:t>この議事要録につきましては既に皆様に事前に確認していただいており</w:t>
      </w:r>
      <w:r w:rsidR="00A76483" w:rsidRPr="00DA4F99">
        <w:rPr>
          <w:rFonts w:ascii="Arial" w:hAnsi="Arial" w:cs="Arial" w:hint="eastAsia"/>
          <w:sz w:val="24"/>
          <w:szCs w:val="24"/>
        </w:rPr>
        <w:t>、皆様</w:t>
      </w:r>
      <w:r w:rsidR="00485306" w:rsidRPr="00DA4F99">
        <w:rPr>
          <w:rFonts w:ascii="Arial" w:hAnsi="Arial" w:cs="Arial" w:hint="eastAsia"/>
          <w:sz w:val="24"/>
          <w:szCs w:val="24"/>
        </w:rPr>
        <w:t>から</w:t>
      </w:r>
      <w:r w:rsidR="00A76483" w:rsidRPr="00DA4F99">
        <w:rPr>
          <w:rFonts w:ascii="Arial" w:hAnsi="Arial" w:cs="Arial" w:hint="eastAsia"/>
          <w:sz w:val="24"/>
          <w:szCs w:val="24"/>
        </w:rPr>
        <w:t>特段のご意見は</w:t>
      </w:r>
      <w:r w:rsidR="00485306" w:rsidRPr="00DA4F99">
        <w:rPr>
          <w:rFonts w:ascii="Arial" w:hAnsi="Arial" w:cs="Arial" w:hint="eastAsia"/>
          <w:sz w:val="24"/>
          <w:szCs w:val="24"/>
        </w:rPr>
        <w:t>ありませんでしたので、このまま承認していただければ（案）をとって、正式な議事要録として発行させていただきたいと思います。</w:t>
      </w:r>
    </w:p>
    <w:p w14:paraId="4A5E6B52" w14:textId="37F8CE2C" w:rsidR="00591C23" w:rsidRDefault="00591C23" w:rsidP="00591C23">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w:t>
      </w:r>
      <w:r w:rsidRPr="0073744F">
        <w:rPr>
          <w:rFonts w:asciiTheme="minorEastAsia" w:hAnsiTheme="minorEastAsia"/>
          <w:sz w:val="24"/>
          <w:szCs w:val="24"/>
        </w:rPr>
        <w:t>菅田委員長</w:t>
      </w:r>
      <w:r>
        <w:rPr>
          <w:rFonts w:asciiTheme="minorEastAsia" w:hAnsiTheme="minorEastAsia" w:hint="eastAsia"/>
          <w:sz w:val="24"/>
          <w:szCs w:val="24"/>
        </w:rPr>
        <w:t>）よろしいでしょうか。それでは、</w:t>
      </w:r>
      <w:r w:rsidR="00434D82">
        <w:rPr>
          <w:rFonts w:asciiTheme="minorEastAsia" w:hAnsiTheme="minorEastAsia" w:hint="eastAsia"/>
          <w:sz w:val="24"/>
          <w:szCs w:val="24"/>
        </w:rPr>
        <w:t>これで</w:t>
      </w:r>
      <w:r>
        <w:rPr>
          <w:rFonts w:asciiTheme="minorEastAsia" w:hAnsiTheme="minorEastAsia" w:hint="eastAsia"/>
          <w:sz w:val="24"/>
          <w:szCs w:val="24"/>
        </w:rPr>
        <w:t>議事要録（案）は</w:t>
      </w:r>
      <w:r w:rsidR="00434D82">
        <w:rPr>
          <w:rFonts w:asciiTheme="minorEastAsia" w:hAnsiTheme="minorEastAsia" w:hint="eastAsia"/>
          <w:sz w:val="24"/>
          <w:szCs w:val="24"/>
        </w:rPr>
        <w:t>確</w:t>
      </w:r>
      <w:r>
        <w:rPr>
          <w:rFonts w:asciiTheme="minorEastAsia" w:hAnsiTheme="minorEastAsia" w:hint="eastAsia"/>
          <w:sz w:val="24"/>
          <w:szCs w:val="24"/>
        </w:rPr>
        <w:t>認されたということでよろしくお願いします。</w:t>
      </w:r>
    </w:p>
    <w:p w14:paraId="48187C17" w14:textId="03BE2394" w:rsidR="00434D82" w:rsidRDefault="00434D82" w:rsidP="00591C23">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（事務局）ありがとうございま</w:t>
      </w:r>
      <w:r w:rsidR="0086119A">
        <w:rPr>
          <w:rFonts w:asciiTheme="minorEastAsia" w:hAnsiTheme="minorEastAsia" w:hint="eastAsia"/>
          <w:sz w:val="24"/>
          <w:szCs w:val="24"/>
        </w:rPr>
        <w:t>す</w:t>
      </w:r>
      <w:r>
        <w:rPr>
          <w:rFonts w:asciiTheme="minorEastAsia" w:hAnsiTheme="minorEastAsia" w:hint="eastAsia"/>
          <w:sz w:val="24"/>
          <w:szCs w:val="24"/>
        </w:rPr>
        <w:t>。</w:t>
      </w:r>
    </w:p>
    <w:p w14:paraId="25303D4B" w14:textId="77777777" w:rsidR="00B63F0C" w:rsidRPr="00297C65" w:rsidRDefault="00B63F0C" w:rsidP="00297C65">
      <w:pPr>
        <w:spacing w:line="400" w:lineRule="exact"/>
        <w:rPr>
          <w:rFonts w:ascii="Arial" w:hAnsi="Arial" w:cs="Arial"/>
          <w:b/>
          <w:bCs/>
          <w:sz w:val="24"/>
          <w:szCs w:val="24"/>
        </w:rPr>
      </w:pPr>
    </w:p>
    <w:p w14:paraId="65DC29F5" w14:textId="7F6128C7" w:rsidR="00FA002E" w:rsidRPr="0086119A" w:rsidRDefault="00FA002E" w:rsidP="00AF51AF">
      <w:pPr>
        <w:pStyle w:val="a7"/>
        <w:numPr>
          <w:ilvl w:val="0"/>
          <w:numId w:val="3"/>
        </w:numPr>
        <w:spacing w:line="400" w:lineRule="exact"/>
        <w:ind w:leftChars="0" w:left="567" w:hanging="567"/>
        <w:rPr>
          <w:rFonts w:ascii="Arial" w:hAnsi="Arial" w:cs="Arial"/>
          <w:b/>
          <w:bCs/>
          <w:sz w:val="24"/>
          <w:szCs w:val="24"/>
        </w:rPr>
      </w:pPr>
      <w:r w:rsidRPr="00AF51AF">
        <w:rPr>
          <w:rFonts w:asciiTheme="minorEastAsia" w:hAnsiTheme="minorEastAsia" w:cs="Arial" w:hint="eastAsia"/>
          <w:b/>
          <w:bCs/>
          <w:sz w:val="24"/>
          <w:szCs w:val="24"/>
        </w:rPr>
        <w:t>民間規格の評価【審議】</w:t>
      </w:r>
    </w:p>
    <w:p w14:paraId="724611AF" w14:textId="21A5F8C0" w:rsidR="00235B95" w:rsidRDefault="00434D82" w:rsidP="00FC484E">
      <w:pPr>
        <w:spacing w:line="400" w:lineRule="exact"/>
        <w:ind w:left="850" w:hangingChars="354" w:hanging="850"/>
        <w:jc w:val="left"/>
        <w:rPr>
          <w:rFonts w:asciiTheme="minorEastAsia" w:hAnsiTheme="minorEastAsia" w:cs="Arial"/>
          <w:sz w:val="24"/>
          <w:szCs w:val="24"/>
        </w:rPr>
      </w:pPr>
      <w:r w:rsidRPr="00434D82">
        <w:rPr>
          <w:rFonts w:asciiTheme="minorEastAsia" w:hAnsiTheme="minorEastAsia" w:hint="eastAsia"/>
          <w:sz w:val="24"/>
          <w:szCs w:val="24"/>
        </w:rPr>
        <w:t>（</w:t>
      </w:r>
      <w:r w:rsidRPr="00434D82">
        <w:rPr>
          <w:rFonts w:asciiTheme="minorEastAsia" w:hAnsiTheme="minorEastAsia"/>
          <w:sz w:val="24"/>
          <w:szCs w:val="24"/>
        </w:rPr>
        <w:t>菅田委員長</w:t>
      </w:r>
      <w:r w:rsidRPr="00434D82">
        <w:rPr>
          <w:rFonts w:asciiTheme="minorEastAsia" w:hAnsiTheme="minorEastAsia" w:hint="eastAsia"/>
          <w:sz w:val="24"/>
          <w:szCs w:val="24"/>
        </w:rPr>
        <w:t>）</w:t>
      </w:r>
      <w:r>
        <w:rPr>
          <w:rFonts w:asciiTheme="minorEastAsia" w:hAnsiTheme="minorEastAsia" w:hint="eastAsia"/>
          <w:sz w:val="24"/>
          <w:szCs w:val="24"/>
        </w:rPr>
        <w:t>続きまして、</w:t>
      </w:r>
      <w:r w:rsidR="0086119A">
        <w:rPr>
          <w:rFonts w:asciiTheme="minorEastAsia" w:hAnsiTheme="minorEastAsia" w:hint="eastAsia"/>
          <w:sz w:val="24"/>
          <w:szCs w:val="24"/>
        </w:rPr>
        <w:t>３番目の議題の民間規格の評価ということで</w:t>
      </w:r>
      <w:r w:rsidR="00FC484E">
        <w:rPr>
          <w:rFonts w:asciiTheme="minorEastAsia" w:hAnsiTheme="minorEastAsia" w:hint="eastAsia"/>
          <w:sz w:val="24"/>
          <w:szCs w:val="24"/>
        </w:rPr>
        <w:t>、</w:t>
      </w:r>
      <w:r w:rsidR="00FA002E" w:rsidRPr="00F772DF">
        <w:rPr>
          <w:rFonts w:asciiTheme="minorEastAsia" w:hAnsiTheme="minorEastAsia" w:cs="Arial"/>
          <w:sz w:val="24"/>
          <w:szCs w:val="24"/>
        </w:rPr>
        <w:t>WES 9801</w:t>
      </w:r>
      <w:r w:rsidR="00FC484E">
        <w:rPr>
          <w:rFonts w:asciiTheme="minorEastAsia" w:hAnsiTheme="minorEastAsia" w:cs="Arial" w:hint="eastAsia"/>
          <w:sz w:val="24"/>
          <w:szCs w:val="24"/>
        </w:rPr>
        <w:t>に先ほど説明のありましたように一部訂正があったということで、</w:t>
      </w:r>
      <w:r w:rsidR="00235B95">
        <w:rPr>
          <w:rFonts w:asciiTheme="minorEastAsia" w:hAnsiTheme="minorEastAsia" w:cs="Arial" w:hint="eastAsia"/>
          <w:sz w:val="24"/>
          <w:szCs w:val="24"/>
        </w:rPr>
        <w:t>今回、その部分について審議をお願いしたいと思いますので、説明をよろしくお願いいたします。</w:t>
      </w:r>
    </w:p>
    <w:p w14:paraId="788470D2" w14:textId="77777777" w:rsidR="005B500A" w:rsidRDefault="004E133C" w:rsidP="005B500A">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（事務局）それでは資料</w:t>
      </w:r>
      <w:r w:rsidR="00D11F83">
        <w:rPr>
          <w:rFonts w:asciiTheme="minorEastAsia" w:hAnsiTheme="minorEastAsia" w:hint="eastAsia"/>
          <w:sz w:val="24"/>
          <w:szCs w:val="24"/>
        </w:rPr>
        <w:t>３－１から資料３－５を皆様には共有していただいておりますが、まず資料３－１と資料３－</w:t>
      </w:r>
      <w:r w:rsidR="00873D3F">
        <w:rPr>
          <w:rFonts w:asciiTheme="minorEastAsia" w:hAnsiTheme="minorEastAsia" w:hint="eastAsia"/>
          <w:sz w:val="24"/>
          <w:szCs w:val="24"/>
        </w:rPr>
        <w:t>５を中心にご説明させていただきたいと思います。</w:t>
      </w:r>
    </w:p>
    <w:p w14:paraId="681D489E" w14:textId="6C00F7FA" w:rsidR="004E133C" w:rsidRDefault="00725912" w:rsidP="005B500A">
      <w:pPr>
        <w:spacing w:line="400" w:lineRule="exact"/>
        <w:ind w:leftChars="405" w:left="850" w:firstLineChars="100" w:firstLine="240"/>
        <w:jc w:val="left"/>
        <w:rPr>
          <w:rFonts w:asciiTheme="minorEastAsia" w:hAnsiTheme="minorEastAsia"/>
          <w:sz w:val="24"/>
          <w:szCs w:val="24"/>
        </w:rPr>
      </w:pPr>
      <w:r>
        <w:rPr>
          <w:rFonts w:asciiTheme="minorEastAsia" w:hAnsiTheme="minorEastAsia" w:hint="eastAsia"/>
          <w:sz w:val="24"/>
          <w:szCs w:val="24"/>
        </w:rPr>
        <w:t>資料３－１の</w:t>
      </w:r>
      <w:r w:rsidR="00D5114C">
        <w:rPr>
          <w:rFonts w:asciiTheme="minorEastAsia" w:hAnsiTheme="minorEastAsia" w:hint="eastAsia"/>
          <w:sz w:val="24"/>
          <w:szCs w:val="24"/>
        </w:rPr>
        <w:t>技術評価書（案）</w:t>
      </w:r>
      <w:r>
        <w:rPr>
          <w:rFonts w:asciiTheme="minorEastAsia" w:hAnsiTheme="minorEastAsia" w:hint="eastAsia"/>
          <w:sz w:val="24"/>
          <w:szCs w:val="24"/>
        </w:rPr>
        <w:t>について</w:t>
      </w:r>
      <w:r w:rsidR="00D5114C">
        <w:rPr>
          <w:rFonts w:asciiTheme="minorEastAsia" w:hAnsiTheme="minorEastAsia" w:hint="eastAsia"/>
          <w:sz w:val="24"/>
          <w:szCs w:val="24"/>
        </w:rPr>
        <w:t>、前回（第５回）委員会</w:t>
      </w:r>
      <w:r w:rsidR="00BB3119">
        <w:rPr>
          <w:rFonts w:asciiTheme="minorEastAsia" w:hAnsiTheme="minorEastAsia" w:hint="eastAsia"/>
          <w:sz w:val="24"/>
          <w:szCs w:val="24"/>
        </w:rPr>
        <w:t>で審議はしていただい</w:t>
      </w:r>
      <w:r w:rsidR="005B500A">
        <w:rPr>
          <w:rFonts w:asciiTheme="minorEastAsia" w:hAnsiTheme="minorEastAsia" w:hint="eastAsia"/>
          <w:sz w:val="24"/>
          <w:szCs w:val="24"/>
        </w:rPr>
        <w:t>て</w:t>
      </w:r>
      <w:r w:rsidR="00BB3119">
        <w:rPr>
          <w:rFonts w:asciiTheme="minorEastAsia" w:hAnsiTheme="minorEastAsia" w:hint="eastAsia"/>
          <w:sz w:val="24"/>
          <w:szCs w:val="24"/>
        </w:rPr>
        <w:t>おりますが、</w:t>
      </w:r>
      <w:r>
        <w:rPr>
          <w:rFonts w:asciiTheme="minorEastAsia" w:hAnsiTheme="minorEastAsia" w:hint="eastAsia"/>
          <w:sz w:val="24"/>
          <w:szCs w:val="24"/>
        </w:rPr>
        <w:t>今日は訂正票について確認していただくということなので、</w:t>
      </w:r>
      <w:r w:rsidR="00722BA8">
        <w:rPr>
          <w:rFonts w:asciiTheme="minorEastAsia" w:hAnsiTheme="minorEastAsia" w:hint="eastAsia"/>
          <w:sz w:val="24"/>
          <w:szCs w:val="24"/>
        </w:rPr>
        <w:t>まず日付を修正させていただきます。本日の委員会で</w:t>
      </w:r>
      <w:r w:rsidR="00C84C6D">
        <w:rPr>
          <w:rFonts w:asciiTheme="minorEastAsia" w:hAnsiTheme="minorEastAsia" w:hint="eastAsia"/>
          <w:sz w:val="24"/>
          <w:szCs w:val="24"/>
        </w:rPr>
        <w:t>、この</w:t>
      </w:r>
      <w:r w:rsidR="00722BA8">
        <w:rPr>
          <w:rFonts w:asciiTheme="minorEastAsia" w:hAnsiTheme="minorEastAsia" w:hint="eastAsia"/>
          <w:sz w:val="24"/>
          <w:szCs w:val="24"/>
        </w:rPr>
        <w:t>技術評価書が確定したということにさせていただきます。</w:t>
      </w:r>
      <w:r w:rsidR="006F0E48">
        <w:rPr>
          <w:rFonts w:asciiTheme="minorEastAsia" w:hAnsiTheme="minorEastAsia" w:hint="eastAsia"/>
          <w:sz w:val="24"/>
          <w:szCs w:val="24"/>
        </w:rPr>
        <w:t>これから説明しますが、</w:t>
      </w:r>
      <w:r w:rsidR="00C84C6D">
        <w:rPr>
          <w:rFonts w:asciiTheme="minorEastAsia" w:hAnsiTheme="minorEastAsia" w:hint="eastAsia"/>
          <w:sz w:val="24"/>
          <w:szCs w:val="24"/>
        </w:rPr>
        <w:t>技術評価書の資料４として、新たに訂正票が</w:t>
      </w:r>
      <w:r w:rsidR="006F0E48">
        <w:rPr>
          <w:rFonts w:asciiTheme="minorEastAsia" w:hAnsiTheme="minorEastAsia" w:hint="eastAsia"/>
          <w:sz w:val="24"/>
          <w:szCs w:val="24"/>
        </w:rPr>
        <w:t>民間規格作成団体より発行されていますので、その内容の確認と附属書１の中で資料番号に不備がありましたので、事務局の方で資料番号を振り直しており</w:t>
      </w:r>
      <w:r w:rsidR="006F0E48">
        <w:rPr>
          <w:rFonts w:asciiTheme="minorEastAsia" w:hAnsiTheme="minorEastAsia" w:hint="eastAsia"/>
          <w:sz w:val="24"/>
          <w:szCs w:val="24"/>
        </w:rPr>
        <w:lastRenderedPageBreak/>
        <w:t>ます。</w:t>
      </w:r>
      <w:r w:rsidR="00C8114F">
        <w:rPr>
          <w:rFonts w:asciiTheme="minorEastAsia" w:hAnsiTheme="minorEastAsia" w:hint="eastAsia"/>
          <w:sz w:val="24"/>
          <w:szCs w:val="24"/>
        </w:rPr>
        <w:t>元々、添付されていた資料ではありますが番号を振り直したということで、皆様が確認していない資料はないと思います。</w:t>
      </w:r>
    </w:p>
    <w:p w14:paraId="29C4FE56" w14:textId="719A1B22" w:rsidR="00D11F83" w:rsidRDefault="00F53A96" w:rsidP="003F6576">
      <w:pPr>
        <w:spacing w:line="400" w:lineRule="exact"/>
        <w:ind w:leftChars="405" w:left="850" w:firstLineChars="100" w:firstLine="240"/>
        <w:jc w:val="left"/>
        <w:rPr>
          <w:rFonts w:asciiTheme="minorEastAsia" w:hAnsiTheme="minorEastAsia"/>
          <w:sz w:val="24"/>
          <w:szCs w:val="24"/>
        </w:rPr>
      </w:pPr>
      <w:r>
        <w:rPr>
          <w:rFonts w:asciiTheme="minorEastAsia" w:hAnsiTheme="minorEastAsia" w:hint="eastAsia"/>
          <w:sz w:val="24"/>
          <w:szCs w:val="24"/>
        </w:rPr>
        <w:t>つづきまして、資料４（資料３－５）のとおり訂正票が発行されています。</w:t>
      </w:r>
      <w:r w:rsidR="007C0325">
        <w:rPr>
          <w:rFonts w:asciiTheme="minorEastAsia" w:hAnsiTheme="minorEastAsia" w:hint="eastAsia"/>
          <w:sz w:val="24"/>
          <w:szCs w:val="24"/>
        </w:rPr>
        <w:t>訂正票にありますように</w:t>
      </w:r>
      <w:r w:rsidR="009D67F1">
        <w:rPr>
          <w:rFonts w:asciiTheme="minorEastAsia" w:hAnsiTheme="minorEastAsia" w:hint="eastAsia"/>
          <w:sz w:val="24"/>
          <w:szCs w:val="24"/>
        </w:rPr>
        <w:t>解説3.3</w:t>
      </w:r>
      <w:r w:rsidR="007C0325">
        <w:rPr>
          <w:rFonts w:asciiTheme="minorEastAsia" w:hAnsiTheme="minorEastAsia" w:hint="eastAsia"/>
          <w:sz w:val="24"/>
          <w:szCs w:val="24"/>
        </w:rPr>
        <w:t>.d) 6)の内容が誤から正の方に修正されています。</w:t>
      </w:r>
      <w:r w:rsidR="0045673D">
        <w:rPr>
          <w:rFonts w:asciiTheme="minorEastAsia" w:hAnsiTheme="minorEastAsia" w:hint="eastAsia"/>
          <w:sz w:val="24"/>
          <w:szCs w:val="24"/>
        </w:rPr>
        <w:t>事前に皆様には</w:t>
      </w:r>
      <w:r w:rsidR="008F5B5B">
        <w:rPr>
          <w:rFonts w:asciiTheme="minorEastAsia" w:hAnsiTheme="minorEastAsia" w:hint="eastAsia"/>
          <w:sz w:val="24"/>
          <w:szCs w:val="24"/>
        </w:rPr>
        <w:t>確認していただいておりますけれども、黄色</w:t>
      </w:r>
      <w:r w:rsidR="004D705F">
        <w:rPr>
          <w:rFonts w:asciiTheme="minorEastAsia" w:hAnsiTheme="minorEastAsia" w:hint="eastAsia"/>
          <w:sz w:val="24"/>
          <w:szCs w:val="24"/>
        </w:rPr>
        <w:t>字</w:t>
      </w:r>
      <w:r w:rsidR="008F5B5B">
        <w:rPr>
          <w:rFonts w:asciiTheme="minorEastAsia" w:hAnsiTheme="minorEastAsia" w:hint="eastAsia"/>
          <w:sz w:val="24"/>
          <w:szCs w:val="24"/>
        </w:rPr>
        <w:t>のところが変更</w:t>
      </w:r>
      <w:r w:rsidR="004D705F">
        <w:rPr>
          <w:rFonts w:asciiTheme="minorEastAsia" w:hAnsiTheme="minorEastAsia" w:hint="eastAsia"/>
          <w:sz w:val="24"/>
          <w:szCs w:val="24"/>
        </w:rPr>
        <w:t>になっておりま</w:t>
      </w:r>
      <w:r w:rsidR="008F5B5B">
        <w:rPr>
          <w:rFonts w:asciiTheme="minorEastAsia" w:hAnsiTheme="minorEastAsia" w:hint="eastAsia"/>
          <w:sz w:val="24"/>
          <w:szCs w:val="24"/>
        </w:rPr>
        <w:t>す。</w:t>
      </w:r>
      <w:r w:rsidR="004D705F">
        <w:rPr>
          <w:rFonts w:asciiTheme="minorEastAsia" w:hAnsiTheme="minorEastAsia" w:hint="eastAsia"/>
          <w:sz w:val="24"/>
          <w:szCs w:val="24"/>
        </w:rPr>
        <w:t>解説ですので、意味を明確に誤解のないように理解していただく</w:t>
      </w:r>
      <w:r w:rsidR="00231B3C">
        <w:rPr>
          <w:rFonts w:asciiTheme="minorEastAsia" w:hAnsiTheme="minorEastAsia" w:hint="eastAsia"/>
          <w:sz w:val="24"/>
          <w:szCs w:val="24"/>
        </w:rPr>
        <w:t>ための修正ということで訂正票を発行したことを確認しています。</w:t>
      </w:r>
      <w:r w:rsidR="003F6576">
        <w:rPr>
          <w:rFonts w:asciiTheme="minorEastAsia" w:hAnsiTheme="minorEastAsia" w:hint="eastAsia"/>
          <w:sz w:val="24"/>
          <w:szCs w:val="24"/>
        </w:rPr>
        <w:t>なお、この訂正票は、日本溶接協会の手続きが終わっているので、今週中に正式に日本溶接協会のホームページで確認することができるようになるとのことです。この訂正票をご確認いただいて、問題が</w:t>
      </w:r>
      <w:r w:rsidR="00BB7823">
        <w:rPr>
          <w:rFonts w:asciiTheme="minorEastAsia" w:hAnsiTheme="minorEastAsia" w:hint="eastAsia"/>
          <w:sz w:val="24"/>
          <w:szCs w:val="24"/>
        </w:rPr>
        <w:t>な</w:t>
      </w:r>
      <w:r w:rsidR="00540241">
        <w:rPr>
          <w:rFonts w:asciiTheme="minorEastAsia" w:hAnsiTheme="minorEastAsia" w:hint="eastAsia"/>
          <w:sz w:val="24"/>
          <w:szCs w:val="24"/>
        </w:rPr>
        <w:t>いようであれば、技術評価書を確定させていただきたいと思います</w:t>
      </w:r>
      <w:r w:rsidR="00C3094B">
        <w:rPr>
          <w:rFonts w:asciiTheme="minorEastAsia" w:hAnsiTheme="minorEastAsia" w:hint="eastAsia"/>
          <w:sz w:val="24"/>
          <w:szCs w:val="24"/>
        </w:rPr>
        <w:t>ので、よろしくご審議をお願いします。</w:t>
      </w:r>
    </w:p>
    <w:p w14:paraId="3184F344" w14:textId="04A1CCBF" w:rsidR="00540241" w:rsidRDefault="00540241" w:rsidP="0052161C">
      <w:pPr>
        <w:tabs>
          <w:tab w:val="left" w:pos="2143"/>
        </w:tabs>
        <w:spacing w:line="400" w:lineRule="exact"/>
        <w:ind w:left="850" w:hangingChars="354" w:hanging="850"/>
        <w:jc w:val="left"/>
        <w:rPr>
          <w:rFonts w:asciiTheme="minorEastAsia" w:hAnsiTheme="minorEastAsia"/>
          <w:sz w:val="24"/>
          <w:szCs w:val="24"/>
        </w:rPr>
      </w:pPr>
      <w:r w:rsidRPr="00434D82">
        <w:rPr>
          <w:rFonts w:asciiTheme="minorEastAsia" w:hAnsiTheme="minorEastAsia" w:hint="eastAsia"/>
          <w:sz w:val="24"/>
          <w:szCs w:val="24"/>
        </w:rPr>
        <w:t>（</w:t>
      </w:r>
      <w:r w:rsidRPr="00434D82">
        <w:rPr>
          <w:rFonts w:asciiTheme="minorEastAsia" w:hAnsiTheme="minorEastAsia"/>
          <w:sz w:val="24"/>
          <w:szCs w:val="24"/>
        </w:rPr>
        <w:t>菅田委員長</w:t>
      </w:r>
      <w:r w:rsidR="0052161C">
        <w:rPr>
          <w:rFonts w:asciiTheme="minorEastAsia" w:hAnsiTheme="minorEastAsia" w:hint="eastAsia"/>
          <w:sz w:val="24"/>
          <w:szCs w:val="24"/>
        </w:rPr>
        <w:t>）それでは、この訂正票に関して質問等はございますか。</w:t>
      </w:r>
      <w:r w:rsidR="00CF6609">
        <w:rPr>
          <w:rFonts w:asciiTheme="minorEastAsia" w:hAnsiTheme="minorEastAsia" w:hint="eastAsia"/>
          <w:sz w:val="24"/>
          <w:szCs w:val="24"/>
        </w:rPr>
        <w:t>特に無ければ訂正票を加えた規格として認めたいと思います。</w:t>
      </w:r>
    </w:p>
    <w:p w14:paraId="63E85E24" w14:textId="2EBC011B" w:rsidR="00FD4C7C" w:rsidRDefault="00FD4C7C" w:rsidP="0052161C">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（事務局）ありがとうございます。</w:t>
      </w:r>
    </w:p>
    <w:p w14:paraId="0C99F147" w14:textId="77777777" w:rsidR="00B63F0C" w:rsidRDefault="00B63F0C" w:rsidP="0052161C">
      <w:pPr>
        <w:tabs>
          <w:tab w:val="left" w:pos="2143"/>
        </w:tabs>
        <w:spacing w:line="400" w:lineRule="exact"/>
        <w:ind w:left="850" w:hangingChars="354" w:hanging="850"/>
        <w:jc w:val="left"/>
        <w:rPr>
          <w:rFonts w:asciiTheme="minorEastAsia" w:hAnsiTheme="minorEastAsia"/>
          <w:sz w:val="24"/>
          <w:szCs w:val="24"/>
        </w:rPr>
      </w:pPr>
    </w:p>
    <w:p w14:paraId="4CF842B0" w14:textId="77777777" w:rsidR="00B63F0C" w:rsidRPr="0086119A" w:rsidRDefault="00B63F0C" w:rsidP="00B63F0C">
      <w:pPr>
        <w:pStyle w:val="a7"/>
        <w:numPr>
          <w:ilvl w:val="0"/>
          <w:numId w:val="3"/>
        </w:numPr>
        <w:spacing w:line="400" w:lineRule="exact"/>
        <w:ind w:leftChars="0" w:left="567" w:hanging="567"/>
        <w:rPr>
          <w:rFonts w:asciiTheme="minorEastAsia" w:hAnsiTheme="minorEastAsia" w:cs="Arial"/>
          <w:b/>
          <w:bCs/>
          <w:sz w:val="24"/>
          <w:szCs w:val="24"/>
        </w:rPr>
      </w:pPr>
      <w:r w:rsidRPr="0086119A">
        <w:rPr>
          <w:rFonts w:asciiTheme="minorEastAsia" w:hAnsiTheme="minorEastAsia" w:cs="Arial" w:hint="eastAsia"/>
          <w:b/>
          <w:bCs/>
          <w:sz w:val="24"/>
          <w:szCs w:val="24"/>
        </w:rPr>
        <w:t>要領の改正【審議】</w:t>
      </w:r>
    </w:p>
    <w:p w14:paraId="1122BFF4" w14:textId="139DB8AD" w:rsidR="00FD4C7C" w:rsidRDefault="00FD4C7C" w:rsidP="00FD4C7C">
      <w:pPr>
        <w:tabs>
          <w:tab w:val="left" w:pos="2143"/>
        </w:tabs>
        <w:spacing w:line="400" w:lineRule="exact"/>
        <w:ind w:left="850" w:hangingChars="354" w:hanging="850"/>
        <w:jc w:val="left"/>
        <w:rPr>
          <w:rFonts w:asciiTheme="minorEastAsia" w:hAnsiTheme="minorEastAsia"/>
          <w:sz w:val="24"/>
          <w:szCs w:val="24"/>
        </w:rPr>
      </w:pPr>
      <w:r w:rsidRPr="00434D82">
        <w:rPr>
          <w:rFonts w:asciiTheme="minorEastAsia" w:hAnsiTheme="minorEastAsia" w:hint="eastAsia"/>
          <w:sz w:val="24"/>
          <w:szCs w:val="24"/>
        </w:rPr>
        <w:t>（</w:t>
      </w:r>
      <w:r w:rsidRPr="00434D82">
        <w:rPr>
          <w:rFonts w:asciiTheme="minorEastAsia" w:hAnsiTheme="minorEastAsia"/>
          <w:sz w:val="24"/>
          <w:szCs w:val="24"/>
        </w:rPr>
        <w:t>菅田委員長</w:t>
      </w:r>
      <w:r>
        <w:rPr>
          <w:rFonts w:asciiTheme="minorEastAsia" w:hAnsiTheme="minorEastAsia" w:hint="eastAsia"/>
          <w:sz w:val="24"/>
          <w:szCs w:val="24"/>
        </w:rPr>
        <w:t>）それでは、</w:t>
      </w:r>
      <w:r w:rsidR="00420DBE">
        <w:rPr>
          <w:rFonts w:asciiTheme="minorEastAsia" w:hAnsiTheme="minorEastAsia" w:hint="eastAsia"/>
          <w:sz w:val="24"/>
          <w:szCs w:val="24"/>
        </w:rPr>
        <w:t>４番目の議事に移ります。</w:t>
      </w:r>
      <w:r w:rsidR="00420DBE" w:rsidRPr="00420DBE">
        <w:rPr>
          <w:rFonts w:asciiTheme="minorEastAsia" w:hAnsiTheme="minorEastAsia" w:hint="eastAsia"/>
          <w:sz w:val="24"/>
          <w:szCs w:val="24"/>
        </w:rPr>
        <w:t>要領の改正</w:t>
      </w:r>
      <w:r w:rsidR="00420DBE">
        <w:rPr>
          <w:rFonts w:asciiTheme="minorEastAsia" w:hAnsiTheme="minorEastAsia" w:hint="eastAsia"/>
          <w:sz w:val="24"/>
          <w:szCs w:val="24"/>
        </w:rPr>
        <w:t>ということで内容について説明をお願いします。</w:t>
      </w:r>
    </w:p>
    <w:p w14:paraId="17724C65" w14:textId="77777777" w:rsidR="00DA148D" w:rsidRDefault="00420DBE" w:rsidP="00083B84">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w:t>
      </w:r>
      <w:r w:rsidR="00083B84">
        <w:rPr>
          <w:rFonts w:asciiTheme="minorEastAsia" w:hAnsiTheme="minorEastAsia" w:hint="eastAsia"/>
          <w:sz w:val="24"/>
          <w:szCs w:val="24"/>
        </w:rPr>
        <w:t>資料につきましては資料４－１から資料４－４になりますが、資料４－１と資料４－３について確認していただければと思います。</w:t>
      </w:r>
    </w:p>
    <w:p w14:paraId="3C51BA92" w14:textId="59C0A9E6" w:rsidR="004D664F" w:rsidRDefault="00DA148D" w:rsidP="00233A51">
      <w:pPr>
        <w:tabs>
          <w:tab w:val="left" w:pos="2143"/>
        </w:tabs>
        <w:spacing w:line="400" w:lineRule="exact"/>
        <w:ind w:leftChars="405" w:left="850" w:firstLineChars="107" w:firstLine="257"/>
        <w:jc w:val="left"/>
        <w:rPr>
          <w:rFonts w:asciiTheme="minorEastAsia" w:hAnsiTheme="minorEastAsia"/>
          <w:sz w:val="24"/>
          <w:szCs w:val="24"/>
        </w:rPr>
      </w:pPr>
      <w:r>
        <w:rPr>
          <w:rFonts w:asciiTheme="minorEastAsia" w:hAnsiTheme="minorEastAsia" w:hint="eastAsia"/>
          <w:sz w:val="24"/>
          <w:szCs w:val="24"/>
        </w:rPr>
        <w:t>まず、資料４－１は民間規格等の審議に係る要領に関する改正ということでございます。</w:t>
      </w:r>
      <w:r w:rsidR="00320497">
        <w:rPr>
          <w:rFonts w:asciiTheme="minorEastAsia" w:hAnsiTheme="minorEastAsia" w:hint="eastAsia"/>
          <w:sz w:val="24"/>
          <w:szCs w:val="24"/>
        </w:rPr>
        <w:t>資料４－１には改正前後の対比表を示しております。この要領につきましては、前回（第５回）の委員会で問題</w:t>
      </w:r>
      <w:r w:rsidR="003F346E" w:rsidRPr="003F346E">
        <w:rPr>
          <w:rFonts w:asciiTheme="minorEastAsia" w:hAnsiTheme="minorEastAsia" w:hint="eastAsia"/>
          <w:dstrike/>
          <w:sz w:val="24"/>
          <w:szCs w:val="24"/>
        </w:rPr>
        <w:t>提起</w:t>
      </w:r>
      <w:r w:rsidR="003F346E" w:rsidRPr="003F346E">
        <w:rPr>
          <w:rFonts w:asciiTheme="minorEastAsia" w:hAnsiTheme="minorEastAsia" w:hint="eastAsia"/>
          <w:color w:val="FF0000"/>
          <w:sz w:val="24"/>
          <w:szCs w:val="24"/>
        </w:rPr>
        <w:t>定義</w:t>
      </w:r>
      <w:r w:rsidR="00320497">
        <w:rPr>
          <w:rFonts w:asciiTheme="minorEastAsia" w:hAnsiTheme="minorEastAsia" w:hint="eastAsia"/>
          <w:sz w:val="24"/>
          <w:szCs w:val="24"/>
        </w:rPr>
        <w:t>された件と、その後に委員と事務局で気づいた誤字脱字に関する</w:t>
      </w:r>
      <w:r w:rsidR="00E01488">
        <w:rPr>
          <w:rFonts w:asciiTheme="minorEastAsia" w:hAnsiTheme="minorEastAsia" w:hint="eastAsia"/>
          <w:sz w:val="24"/>
          <w:szCs w:val="24"/>
        </w:rPr>
        <w:t>改正</w:t>
      </w:r>
      <w:r w:rsidR="00320497">
        <w:rPr>
          <w:rFonts w:asciiTheme="minorEastAsia" w:hAnsiTheme="minorEastAsia" w:hint="eastAsia"/>
          <w:sz w:val="24"/>
          <w:szCs w:val="24"/>
        </w:rPr>
        <w:t>となります。</w:t>
      </w:r>
      <w:r w:rsidR="00E01488">
        <w:rPr>
          <w:rFonts w:asciiTheme="minorEastAsia" w:hAnsiTheme="minorEastAsia" w:hint="eastAsia"/>
          <w:sz w:val="24"/>
          <w:szCs w:val="24"/>
        </w:rPr>
        <w:t>要領</w:t>
      </w:r>
      <w:r w:rsidR="00617245">
        <w:rPr>
          <w:rFonts w:asciiTheme="minorEastAsia" w:hAnsiTheme="minorEastAsia" w:hint="eastAsia"/>
          <w:sz w:val="24"/>
          <w:szCs w:val="24"/>
        </w:rPr>
        <w:t>２</w:t>
      </w:r>
      <w:r w:rsidR="00A538E0">
        <w:rPr>
          <w:rFonts w:asciiTheme="minorEastAsia" w:hAnsiTheme="minorEastAsia" w:hint="eastAsia"/>
          <w:sz w:val="24"/>
          <w:szCs w:val="24"/>
        </w:rPr>
        <w:t>．</w:t>
      </w:r>
      <w:r w:rsidR="00E01488">
        <w:rPr>
          <w:rFonts w:asciiTheme="minorEastAsia" w:hAnsiTheme="minorEastAsia" w:hint="eastAsia"/>
          <w:sz w:val="24"/>
          <w:szCs w:val="24"/>
        </w:rPr>
        <w:t>項の本委員会の審議手順</w:t>
      </w:r>
      <w:r w:rsidR="00D721F7">
        <w:rPr>
          <w:rFonts w:asciiTheme="minorEastAsia" w:hAnsiTheme="minorEastAsia" w:hint="eastAsia"/>
          <w:sz w:val="24"/>
          <w:szCs w:val="24"/>
        </w:rPr>
        <w:t>（</w:t>
      </w:r>
      <w:r w:rsidR="00617245">
        <w:rPr>
          <w:rFonts w:asciiTheme="minorEastAsia" w:hAnsiTheme="minorEastAsia" w:hint="eastAsia"/>
          <w:sz w:val="24"/>
          <w:szCs w:val="24"/>
        </w:rPr>
        <w:t>１</w:t>
      </w:r>
      <w:r w:rsidR="00D721F7">
        <w:rPr>
          <w:rFonts w:asciiTheme="minorEastAsia" w:hAnsiTheme="minorEastAsia" w:hint="eastAsia"/>
          <w:sz w:val="24"/>
          <w:szCs w:val="24"/>
        </w:rPr>
        <w:t>）</w:t>
      </w:r>
      <w:r w:rsidR="00016B97">
        <w:rPr>
          <w:rFonts w:asciiTheme="minorEastAsia" w:hAnsiTheme="minorEastAsia" w:hint="eastAsia"/>
          <w:sz w:val="24"/>
          <w:szCs w:val="24"/>
        </w:rPr>
        <w:t>項</w:t>
      </w:r>
      <w:r w:rsidR="00FF5CF2">
        <w:rPr>
          <w:rFonts w:asciiTheme="minorEastAsia" w:hAnsiTheme="minorEastAsia" w:hint="eastAsia"/>
          <w:sz w:val="24"/>
          <w:szCs w:val="24"/>
        </w:rPr>
        <w:t>の</w:t>
      </w:r>
      <w:r w:rsidR="00016B97">
        <w:rPr>
          <w:rFonts w:asciiTheme="minorEastAsia" w:hAnsiTheme="minorEastAsia" w:hint="eastAsia"/>
          <w:sz w:val="24"/>
          <w:szCs w:val="24"/>
        </w:rPr>
        <w:t>“</w:t>
      </w:r>
      <w:r w:rsidR="00FF5CF2">
        <w:rPr>
          <w:rFonts w:asciiTheme="minorEastAsia" w:hAnsiTheme="minorEastAsia" w:hint="eastAsia"/>
          <w:sz w:val="24"/>
          <w:szCs w:val="24"/>
        </w:rPr>
        <w:t>もとづき</w:t>
      </w:r>
      <w:r w:rsidR="00016B97">
        <w:rPr>
          <w:rFonts w:asciiTheme="minorEastAsia" w:hAnsiTheme="minorEastAsia" w:hint="eastAsia"/>
          <w:sz w:val="24"/>
          <w:szCs w:val="24"/>
        </w:rPr>
        <w:t>”</w:t>
      </w:r>
      <w:r w:rsidR="00FF5CF2">
        <w:rPr>
          <w:rFonts w:asciiTheme="minorEastAsia" w:hAnsiTheme="minorEastAsia" w:hint="eastAsia"/>
          <w:sz w:val="24"/>
          <w:szCs w:val="24"/>
        </w:rPr>
        <w:t>の表記が漢字と平仮名とでばらついて</w:t>
      </w:r>
      <w:r w:rsidR="00016B97">
        <w:rPr>
          <w:rFonts w:asciiTheme="minorEastAsia" w:hAnsiTheme="minorEastAsia" w:hint="eastAsia"/>
          <w:sz w:val="24"/>
          <w:szCs w:val="24"/>
        </w:rPr>
        <w:t>おり、他の規則・要領を確認したところ、漢字の“基づき”に統一するのが良いとしました。</w:t>
      </w:r>
      <w:r w:rsidR="0047155B">
        <w:rPr>
          <w:rFonts w:asciiTheme="minorEastAsia" w:hAnsiTheme="minorEastAsia" w:hint="eastAsia"/>
          <w:sz w:val="24"/>
          <w:szCs w:val="24"/>
        </w:rPr>
        <w:t>また</w:t>
      </w:r>
      <w:r w:rsidR="00D721F7">
        <w:rPr>
          <w:rFonts w:asciiTheme="minorEastAsia" w:hAnsiTheme="minorEastAsia" w:hint="eastAsia"/>
          <w:sz w:val="24"/>
          <w:szCs w:val="24"/>
        </w:rPr>
        <w:t>、（</w:t>
      </w:r>
      <w:r w:rsidR="00617245">
        <w:rPr>
          <w:rFonts w:asciiTheme="minorEastAsia" w:hAnsiTheme="minorEastAsia" w:hint="eastAsia"/>
          <w:sz w:val="24"/>
          <w:szCs w:val="24"/>
        </w:rPr>
        <w:t>３</w:t>
      </w:r>
      <w:r w:rsidR="00D721F7">
        <w:rPr>
          <w:rFonts w:asciiTheme="minorEastAsia" w:hAnsiTheme="minorEastAsia" w:hint="eastAsia"/>
          <w:sz w:val="24"/>
          <w:szCs w:val="24"/>
        </w:rPr>
        <w:t>）項の“纏め”の漢字表記を平仮名の“まとめ”に修正</w:t>
      </w:r>
      <w:r w:rsidR="0047155B">
        <w:rPr>
          <w:rFonts w:asciiTheme="minorEastAsia" w:hAnsiTheme="minorEastAsia" w:hint="eastAsia"/>
          <w:sz w:val="24"/>
          <w:szCs w:val="24"/>
        </w:rPr>
        <w:t>することで表記を統一</w:t>
      </w:r>
      <w:r w:rsidR="00D721F7">
        <w:rPr>
          <w:rFonts w:asciiTheme="minorEastAsia" w:hAnsiTheme="minorEastAsia" w:hint="eastAsia"/>
          <w:sz w:val="24"/>
          <w:szCs w:val="24"/>
        </w:rPr>
        <w:t>したいと思います。</w:t>
      </w:r>
      <w:r w:rsidR="0047155B">
        <w:rPr>
          <w:rFonts w:asciiTheme="minorEastAsia" w:hAnsiTheme="minorEastAsia" w:hint="eastAsia"/>
          <w:sz w:val="24"/>
          <w:szCs w:val="24"/>
        </w:rPr>
        <w:t>これらは、渡委員と事務局の方で気づいたものです</w:t>
      </w:r>
      <w:r w:rsidR="00FB114C">
        <w:rPr>
          <w:rFonts w:asciiTheme="minorEastAsia" w:hAnsiTheme="minorEastAsia" w:hint="eastAsia"/>
          <w:sz w:val="24"/>
          <w:szCs w:val="24"/>
        </w:rPr>
        <w:t>が、漢字と平仮名の表記の修正なので、これまでの審議には影響ないと思います。</w:t>
      </w:r>
      <w:r w:rsidR="00B63F0C">
        <w:rPr>
          <w:rFonts w:asciiTheme="minorEastAsia" w:hAnsiTheme="minorEastAsia" w:hint="eastAsia"/>
          <w:sz w:val="24"/>
          <w:szCs w:val="24"/>
        </w:rPr>
        <w:t>３．</w:t>
      </w:r>
      <w:r w:rsidR="00617245" w:rsidRPr="00B63F0C">
        <w:rPr>
          <w:rFonts w:asciiTheme="minorEastAsia" w:hAnsiTheme="minorEastAsia" w:hint="eastAsia"/>
          <w:sz w:val="24"/>
          <w:szCs w:val="24"/>
        </w:rPr>
        <w:t>項</w:t>
      </w:r>
      <w:r w:rsidR="004A7C7A" w:rsidRPr="00B63F0C">
        <w:rPr>
          <w:rFonts w:asciiTheme="minorEastAsia" w:hAnsiTheme="minorEastAsia" w:hint="eastAsia"/>
          <w:sz w:val="24"/>
          <w:szCs w:val="24"/>
        </w:rPr>
        <w:t>の</w:t>
      </w:r>
      <w:r w:rsidR="002955A8" w:rsidRPr="00B63F0C">
        <w:rPr>
          <w:rFonts w:asciiTheme="minorEastAsia" w:hAnsiTheme="minorEastAsia" w:hint="eastAsia"/>
          <w:sz w:val="24"/>
          <w:szCs w:val="24"/>
        </w:rPr>
        <w:t>プロセス評価委員会の審議手順</w:t>
      </w:r>
      <w:r w:rsidR="00392C75" w:rsidRPr="00B63F0C">
        <w:rPr>
          <w:rFonts w:asciiTheme="minorEastAsia" w:hAnsiTheme="minorEastAsia" w:hint="eastAsia"/>
          <w:sz w:val="24"/>
          <w:szCs w:val="24"/>
        </w:rPr>
        <w:t>ですけれども、（３）項の“纏め”を“まとめ”に</w:t>
      </w:r>
      <w:r w:rsidR="00D01FC7" w:rsidRPr="00B63F0C">
        <w:rPr>
          <w:rFonts w:asciiTheme="minorEastAsia" w:hAnsiTheme="minorEastAsia" w:hint="eastAsia"/>
          <w:sz w:val="24"/>
          <w:szCs w:val="24"/>
        </w:rPr>
        <w:t>、</w:t>
      </w:r>
      <w:r w:rsidR="00392C75" w:rsidRPr="00B63F0C">
        <w:rPr>
          <w:rFonts w:asciiTheme="minorEastAsia" w:hAnsiTheme="minorEastAsia" w:hint="eastAsia"/>
          <w:sz w:val="24"/>
          <w:szCs w:val="24"/>
        </w:rPr>
        <w:t>（５）項の“全体技術評価書”を</w:t>
      </w:r>
      <w:r w:rsidR="00D01FC7" w:rsidRPr="00B63F0C">
        <w:rPr>
          <w:rFonts w:asciiTheme="minorEastAsia" w:hAnsiTheme="minorEastAsia" w:hint="eastAsia"/>
          <w:sz w:val="24"/>
          <w:szCs w:val="24"/>
        </w:rPr>
        <w:t>“全体評価書”にそれぞれ修正します。（８）項が前回（第５回）の委員会で安部委員から問題</w:t>
      </w:r>
      <w:r w:rsidR="00D01FC7" w:rsidRPr="003F346E">
        <w:rPr>
          <w:rFonts w:asciiTheme="minorEastAsia" w:hAnsiTheme="minorEastAsia" w:hint="eastAsia"/>
          <w:dstrike/>
          <w:sz w:val="24"/>
          <w:szCs w:val="24"/>
        </w:rPr>
        <w:t>提起</w:t>
      </w:r>
      <w:r w:rsidR="003F346E" w:rsidRPr="003F346E">
        <w:rPr>
          <w:rFonts w:asciiTheme="minorEastAsia" w:hAnsiTheme="minorEastAsia" w:hint="eastAsia"/>
          <w:dstrike/>
          <w:sz w:val="24"/>
          <w:szCs w:val="24"/>
        </w:rPr>
        <w:t>が</w:t>
      </w:r>
      <w:r w:rsidR="003F346E" w:rsidRPr="003F346E">
        <w:rPr>
          <w:rFonts w:asciiTheme="minorEastAsia" w:hAnsiTheme="minorEastAsia" w:hint="eastAsia"/>
          <w:color w:val="FF0000"/>
          <w:sz w:val="24"/>
          <w:szCs w:val="24"/>
        </w:rPr>
        <w:t>定義の</w:t>
      </w:r>
      <w:r w:rsidR="00D01FC7" w:rsidRPr="00B63F0C">
        <w:rPr>
          <w:rFonts w:asciiTheme="minorEastAsia" w:hAnsiTheme="minorEastAsia" w:hint="eastAsia"/>
          <w:sz w:val="24"/>
          <w:szCs w:val="24"/>
        </w:rPr>
        <w:t>あった件です。</w:t>
      </w:r>
      <w:r w:rsidR="001913EA" w:rsidRPr="00B63F0C">
        <w:rPr>
          <w:rFonts w:asciiTheme="minorEastAsia" w:hAnsiTheme="minorEastAsia" w:hint="eastAsia"/>
          <w:sz w:val="24"/>
          <w:szCs w:val="24"/>
        </w:rPr>
        <w:t>（８）項の新設ということで、改正の背景を備考欄に記載しています。第５回</w:t>
      </w:r>
      <w:r w:rsidR="001913EA" w:rsidRPr="00B63F0C">
        <w:rPr>
          <w:rFonts w:asciiTheme="minorEastAsia" w:hAnsiTheme="minorEastAsia"/>
          <w:sz w:val="24"/>
          <w:szCs w:val="24"/>
        </w:rPr>
        <w:t>委員会にて委員より、既に公開されている民間規</w:t>
      </w:r>
      <w:r w:rsidR="001913EA" w:rsidRPr="00B63F0C">
        <w:rPr>
          <w:rFonts w:asciiTheme="minorEastAsia" w:hAnsiTheme="minorEastAsia" w:hint="eastAsia"/>
          <w:sz w:val="24"/>
          <w:szCs w:val="24"/>
        </w:rPr>
        <w:t>格の改正版が、保安検査の方法として妥当であると評価され公開されるにあたり、旧版となった公開中の民間規格の取り扱いについて</w:t>
      </w:r>
      <w:r w:rsidR="00653F40" w:rsidRPr="00B63F0C">
        <w:rPr>
          <w:rFonts w:asciiTheme="minorEastAsia" w:hAnsiTheme="minorEastAsia" w:hint="eastAsia"/>
          <w:sz w:val="24"/>
          <w:szCs w:val="24"/>
        </w:rPr>
        <w:t>問題</w:t>
      </w:r>
      <w:r w:rsidR="00653F40" w:rsidRPr="003F346E">
        <w:rPr>
          <w:rFonts w:asciiTheme="minorEastAsia" w:hAnsiTheme="minorEastAsia" w:hint="eastAsia"/>
          <w:dstrike/>
          <w:sz w:val="24"/>
          <w:szCs w:val="24"/>
        </w:rPr>
        <w:t>提起</w:t>
      </w:r>
      <w:r w:rsidR="003F346E" w:rsidRPr="003F346E">
        <w:rPr>
          <w:rFonts w:asciiTheme="minorEastAsia" w:hAnsiTheme="minorEastAsia" w:hint="eastAsia"/>
          <w:color w:val="FF0000"/>
          <w:sz w:val="24"/>
          <w:szCs w:val="24"/>
        </w:rPr>
        <w:t>定義</w:t>
      </w:r>
      <w:r w:rsidR="001913EA" w:rsidRPr="00B63F0C">
        <w:rPr>
          <w:rFonts w:asciiTheme="minorEastAsia" w:hAnsiTheme="minorEastAsia" w:hint="eastAsia"/>
          <w:sz w:val="24"/>
          <w:szCs w:val="24"/>
        </w:rPr>
        <w:t>が</w:t>
      </w:r>
      <w:r w:rsidR="00653F40" w:rsidRPr="00B63F0C">
        <w:rPr>
          <w:rFonts w:asciiTheme="minorEastAsia" w:hAnsiTheme="minorEastAsia" w:hint="eastAsia"/>
          <w:sz w:val="24"/>
          <w:szCs w:val="24"/>
        </w:rPr>
        <w:t>ありました。しかしながら、民間規格等の審議に関する要領には、３</w:t>
      </w:r>
      <w:r w:rsidR="00A538E0" w:rsidRPr="00B63F0C">
        <w:rPr>
          <w:rFonts w:asciiTheme="minorEastAsia" w:hAnsiTheme="minorEastAsia" w:hint="eastAsia"/>
          <w:sz w:val="24"/>
          <w:szCs w:val="24"/>
        </w:rPr>
        <w:t>．</w:t>
      </w:r>
      <w:r w:rsidR="00653F40" w:rsidRPr="00B63F0C">
        <w:rPr>
          <w:rFonts w:asciiTheme="minorEastAsia" w:hAnsiTheme="minorEastAsia"/>
          <w:sz w:val="24"/>
          <w:szCs w:val="24"/>
        </w:rPr>
        <w:t>(６)項に妥当性を確認した民間規格をリスト化（公開</w:t>
      </w:r>
      <w:r w:rsidR="00154FA7" w:rsidRPr="00154FA7">
        <w:rPr>
          <w:rFonts w:asciiTheme="minorEastAsia" w:hAnsiTheme="minorEastAsia" w:hint="eastAsia"/>
          <w:color w:val="FF0000"/>
          <w:sz w:val="24"/>
          <w:szCs w:val="24"/>
        </w:rPr>
        <w:t>）</w:t>
      </w:r>
      <w:r w:rsidR="00653F40" w:rsidRPr="00B63F0C">
        <w:rPr>
          <w:rFonts w:asciiTheme="minorEastAsia" w:hAnsiTheme="minorEastAsia"/>
          <w:sz w:val="24"/>
          <w:szCs w:val="24"/>
        </w:rPr>
        <w:t>すること</w:t>
      </w:r>
      <w:r w:rsidR="00154FA7" w:rsidRPr="00154FA7">
        <w:rPr>
          <w:rFonts w:asciiTheme="minorEastAsia" w:hAnsiTheme="minorEastAsia" w:hint="eastAsia"/>
          <w:dstrike/>
          <w:color w:val="FF0000"/>
          <w:sz w:val="24"/>
          <w:szCs w:val="24"/>
        </w:rPr>
        <w:t>）</w:t>
      </w:r>
      <w:r w:rsidR="00653F40" w:rsidRPr="00B63F0C">
        <w:rPr>
          <w:rFonts w:asciiTheme="minorEastAsia" w:hAnsiTheme="minorEastAsia"/>
          <w:sz w:val="24"/>
          <w:szCs w:val="24"/>
        </w:rPr>
        <w:t>について、また、３</w:t>
      </w:r>
      <w:r w:rsidR="00A538E0" w:rsidRPr="00B63F0C">
        <w:rPr>
          <w:rFonts w:asciiTheme="minorEastAsia" w:hAnsiTheme="minorEastAsia" w:hint="eastAsia"/>
          <w:sz w:val="24"/>
          <w:szCs w:val="24"/>
        </w:rPr>
        <w:t>．</w:t>
      </w:r>
      <w:r w:rsidR="00653F40" w:rsidRPr="00B63F0C">
        <w:rPr>
          <w:rFonts w:asciiTheme="minorEastAsia" w:hAnsiTheme="minorEastAsia"/>
          <w:sz w:val="24"/>
          <w:szCs w:val="24"/>
        </w:rPr>
        <w:t>(７)項にリスト化された民間規格の見直し</w:t>
      </w:r>
      <w:r w:rsidR="00653F40" w:rsidRPr="00B63F0C">
        <w:rPr>
          <w:rFonts w:asciiTheme="minorEastAsia" w:hAnsiTheme="minorEastAsia"/>
          <w:sz w:val="24"/>
          <w:szCs w:val="24"/>
        </w:rPr>
        <w:lastRenderedPageBreak/>
        <w:t>期限について規定されてい</w:t>
      </w:r>
      <w:r w:rsidR="00A538E0" w:rsidRPr="00B63F0C">
        <w:rPr>
          <w:rFonts w:asciiTheme="minorEastAsia" w:hAnsiTheme="minorEastAsia" w:hint="eastAsia"/>
          <w:sz w:val="24"/>
          <w:szCs w:val="24"/>
        </w:rPr>
        <w:t>ますが、</w:t>
      </w:r>
      <w:r w:rsidR="00653F40" w:rsidRPr="00B63F0C">
        <w:rPr>
          <w:rFonts w:asciiTheme="minorEastAsia" w:hAnsiTheme="minorEastAsia"/>
          <w:sz w:val="24"/>
          <w:szCs w:val="24"/>
        </w:rPr>
        <w:t>旧版となった民間規格の取り扱いについては規定されていない。そのため、民間規格等の審議に関する要領を改正し、旧版となった民間規格の取扱いについて明確化することとした</w:t>
      </w:r>
      <w:r w:rsidR="00A538E0" w:rsidRPr="00B63F0C">
        <w:rPr>
          <w:rFonts w:asciiTheme="minorEastAsia" w:hAnsiTheme="minorEastAsia" w:hint="eastAsia"/>
          <w:sz w:val="24"/>
          <w:szCs w:val="24"/>
        </w:rPr>
        <w:t>ものです</w:t>
      </w:r>
      <w:r w:rsidR="00653F40" w:rsidRPr="00B63F0C">
        <w:rPr>
          <w:rFonts w:asciiTheme="minorEastAsia" w:hAnsiTheme="minorEastAsia"/>
          <w:sz w:val="24"/>
          <w:szCs w:val="24"/>
        </w:rPr>
        <w:t>。</w:t>
      </w:r>
      <w:r w:rsidR="00A538E0" w:rsidRPr="00B63F0C">
        <w:rPr>
          <w:rFonts w:asciiTheme="minorEastAsia" w:hAnsiTheme="minorEastAsia" w:hint="eastAsia"/>
          <w:sz w:val="24"/>
          <w:szCs w:val="24"/>
        </w:rPr>
        <w:t>併せて、同じく第５回</w:t>
      </w:r>
      <w:r w:rsidR="00A538E0" w:rsidRPr="00B63F0C">
        <w:rPr>
          <w:rFonts w:asciiTheme="minorEastAsia" w:hAnsiTheme="minorEastAsia"/>
          <w:sz w:val="24"/>
          <w:szCs w:val="24"/>
        </w:rPr>
        <w:t>委員会において高圧ガス保安室より、既に公開されている民間規格について何らかの事情・理由により公開を取り止める必要が生じた場合の取り扱いを明確にしておくべきとの指摘を受けたため、民間規格等の審議に関する要領を改正することとし</w:t>
      </w:r>
      <w:r w:rsidR="00A538E0" w:rsidRPr="00B63F0C">
        <w:rPr>
          <w:rFonts w:asciiTheme="minorEastAsia" w:hAnsiTheme="minorEastAsia" w:hint="eastAsia"/>
          <w:sz w:val="24"/>
          <w:szCs w:val="24"/>
        </w:rPr>
        <w:t>ています</w:t>
      </w:r>
      <w:r w:rsidR="00A538E0" w:rsidRPr="00B63F0C">
        <w:rPr>
          <w:rFonts w:asciiTheme="minorEastAsia" w:hAnsiTheme="minorEastAsia"/>
          <w:sz w:val="24"/>
          <w:szCs w:val="24"/>
        </w:rPr>
        <w:t>。</w:t>
      </w:r>
      <w:r w:rsidR="00D20020" w:rsidRPr="00B63F0C">
        <w:rPr>
          <w:rFonts w:asciiTheme="minorEastAsia" w:hAnsiTheme="minorEastAsia" w:hint="eastAsia"/>
          <w:sz w:val="24"/>
          <w:szCs w:val="24"/>
        </w:rPr>
        <w:t>実際の改正内容は、（</w:t>
      </w:r>
      <w:r w:rsidR="00D20020" w:rsidRPr="00B63F0C">
        <w:rPr>
          <w:rFonts w:asciiTheme="minorEastAsia" w:hAnsiTheme="minorEastAsia"/>
          <w:sz w:val="24"/>
          <w:szCs w:val="24"/>
        </w:rPr>
        <w:t>8）妥当性を確認した民間規格のリスト掲載期限</w:t>
      </w:r>
      <w:r w:rsidR="00D20020" w:rsidRPr="00B63F0C">
        <w:rPr>
          <w:rFonts w:asciiTheme="minorEastAsia" w:hAnsiTheme="minorEastAsia" w:hint="eastAsia"/>
          <w:sz w:val="24"/>
          <w:szCs w:val="24"/>
        </w:rPr>
        <w:t>というタイトルで新設しています。</w:t>
      </w:r>
      <w:r w:rsidR="00D20020" w:rsidRPr="00B63F0C">
        <w:rPr>
          <w:rFonts w:asciiTheme="minorEastAsia" w:hAnsiTheme="minorEastAsia"/>
          <w:sz w:val="24"/>
          <w:szCs w:val="24"/>
        </w:rPr>
        <w:t>保安検査の方法としての妥当性を確認した民間規格について、リスト掲載期限は以下の通りとする</w:t>
      </w:r>
      <w:r w:rsidR="00154FA7" w:rsidRPr="00154FA7">
        <w:rPr>
          <w:rFonts w:asciiTheme="minorEastAsia" w:hAnsiTheme="minorEastAsia" w:hint="eastAsia"/>
          <w:color w:val="FF0000"/>
          <w:sz w:val="24"/>
          <w:szCs w:val="24"/>
        </w:rPr>
        <w:t>。</w:t>
      </w:r>
      <w:r w:rsidR="00154FA7" w:rsidRPr="00154FA7">
        <w:rPr>
          <w:rFonts w:asciiTheme="minorEastAsia" w:hAnsiTheme="minorEastAsia" w:hint="eastAsia"/>
          <w:dstrike/>
          <w:sz w:val="24"/>
          <w:szCs w:val="24"/>
        </w:rPr>
        <w:t>ということで、</w:t>
      </w:r>
      <w:r w:rsidR="00D20020" w:rsidRPr="00B63F0C">
        <w:rPr>
          <w:rFonts w:asciiTheme="minorEastAsia" w:hAnsiTheme="minorEastAsia"/>
          <w:sz w:val="24"/>
          <w:szCs w:val="24"/>
        </w:rPr>
        <w:t>a.</w:t>
      </w:r>
      <w:r w:rsidR="00D20020" w:rsidRPr="00B63F0C">
        <w:rPr>
          <w:rFonts w:asciiTheme="minorEastAsia" w:hAnsiTheme="minorEastAsia" w:hint="eastAsia"/>
          <w:sz w:val="24"/>
          <w:szCs w:val="24"/>
        </w:rPr>
        <w:t>項</w:t>
      </w:r>
      <w:r w:rsidR="0008258E">
        <w:rPr>
          <w:rFonts w:asciiTheme="minorEastAsia" w:hAnsiTheme="minorEastAsia" w:hint="eastAsia"/>
          <w:sz w:val="24"/>
          <w:szCs w:val="24"/>
        </w:rPr>
        <w:t>で</w:t>
      </w:r>
      <w:r w:rsidR="00D20020" w:rsidRPr="00B63F0C">
        <w:rPr>
          <w:rFonts w:asciiTheme="minorEastAsia" w:hAnsiTheme="minorEastAsia" w:hint="eastAsia"/>
          <w:sz w:val="24"/>
          <w:szCs w:val="24"/>
        </w:rPr>
        <w:t>は</w:t>
      </w:r>
      <w:r w:rsidR="0008258E">
        <w:rPr>
          <w:rFonts w:asciiTheme="minorEastAsia" w:hAnsiTheme="minorEastAsia" w:hint="eastAsia"/>
          <w:sz w:val="24"/>
          <w:szCs w:val="24"/>
        </w:rPr>
        <w:t>、</w:t>
      </w:r>
      <w:r w:rsidR="00D20020" w:rsidRPr="00B63F0C">
        <w:rPr>
          <w:rFonts w:asciiTheme="minorEastAsia" w:hAnsiTheme="minorEastAsia"/>
          <w:sz w:val="24"/>
          <w:szCs w:val="24"/>
        </w:rPr>
        <w:t>当該民間規格の改正版がリストに掲載される日を掲載期限と</w:t>
      </w:r>
      <w:r w:rsidR="0008258E">
        <w:rPr>
          <w:rFonts w:asciiTheme="minorEastAsia" w:hAnsiTheme="minorEastAsia" w:hint="eastAsia"/>
          <w:sz w:val="24"/>
          <w:szCs w:val="24"/>
        </w:rPr>
        <w:t>する。ただし、</w:t>
      </w:r>
      <w:r w:rsidR="00D20020" w:rsidRPr="00B63F0C">
        <w:rPr>
          <w:rFonts w:asciiTheme="minorEastAsia" w:hAnsiTheme="minorEastAsia"/>
          <w:sz w:val="24"/>
          <w:szCs w:val="24"/>
        </w:rPr>
        <w:t>経過措置として、改正前の民間規格は、改正版がリストに掲載された日から起算して１年間または当該民間規格を作成した団体が別途定める経過措置期間のいずれかのうち、後に到来する日を掲載期限とする</w:t>
      </w:r>
      <w:r w:rsidR="00D20020" w:rsidRPr="00B63F0C">
        <w:rPr>
          <w:rFonts w:asciiTheme="minorEastAsia" w:hAnsiTheme="minorEastAsia" w:hint="eastAsia"/>
          <w:sz w:val="24"/>
          <w:szCs w:val="24"/>
        </w:rPr>
        <w:t>としましたので、１年間を超える場合もあり得るということなります</w:t>
      </w:r>
      <w:r w:rsidR="00D20020" w:rsidRPr="00B63F0C">
        <w:rPr>
          <w:rFonts w:asciiTheme="minorEastAsia" w:hAnsiTheme="minorEastAsia"/>
          <w:sz w:val="24"/>
          <w:szCs w:val="24"/>
        </w:rPr>
        <w:t>。</w:t>
      </w:r>
      <w:r w:rsidR="00D20020" w:rsidRPr="00B63F0C">
        <w:rPr>
          <w:rFonts w:asciiTheme="minorEastAsia" w:hAnsiTheme="minorEastAsia" w:hint="eastAsia"/>
          <w:sz w:val="24"/>
          <w:szCs w:val="24"/>
        </w:rPr>
        <w:t>この委員会では、保安検査の方法としての民間規格は評価いたしますが、その民間規格がどちらの事業所でどの事業者が使われているのかという把握ができないこともありますので、色々な事情がある場合も想定して、その辺りの事情は民間規格作成団体にて把握しているだろうということで、そのご意見を踏まえて事業者が混乱しないよう配慮をしているものです。</w:t>
      </w:r>
      <w:r w:rsidR="00E65AC3" w:rsidRPr="00E65AC3">
        <w:rPr>
          <w:rFonts w:asciiTheme="minorEastAsia" w:hAnsiTheme="minorEastAsia" w:hint="eastAsia"/>
          <w:sz w:val="24"/>
          <w:szCs w:val="24"/>
        </w:rPr>
        <w:t>なお、この経過措置に該当する規格については、旧版に対する経過措置としての掲載期限であることを明示のうえ、リスト上に公表するものとする。</w:t>
      </w:r>
      <w:r w:rsidR="00E65AC3">
        <w:rPr>
          <w:rFonts w:asciiTheme="minorEastAsia" w:hAnsiTheme="minorEastAsia" w:hint="eastAsia"/>
          <w:sz w:val="24"/>
          <w:szCs w:val="24"/>
        </w:rPr>
        <w:t>例えば、24年版と25年版の両方がリストに掲載された場合、24年版はこういった期限で掲載され</w:t>
      </w:r>
      <w:r w:rsidR="00955532">
        <w:rPr>
          <w:rFonts w:asciiTheme="minorEastAsia" w:hAnsiTheme="minorEastAsia" w:hint="eastAsia"/>
          <w:sz w:val="24"/>
          <w:szCs w:val="24"/>
        </w:rPr>
        <w:t>なくなります</w:t>
      </w:r>
      <w:r w:rsidR="00E65AC3">
        <w:rPr>
          <w:rFonts w:asciiTheme="minorEastAsia" w:hAnsiTheme="minorEastAsia" w:hint="eastAsia"/>
          <w:sz w:val="24"/>
          <w:szCs w:val="24"/>
        </w:rPr>
        <w:t>ということを</w:t>
      </w:r>
      <w:r w:rsidR="00955532">
        <w:rPr>
          <w:rFonts w:asciiTheme="minorEastAsia" w:hAnsiTheme="minorEastAsia" w:hint="eastAsia"/>
          <w:sz w:val="24"/>
          <w:szCs w:val="24"/>
        </w:rPr>
        <w:t>付け加えることで、それ以降は24年版を保安検査の方法として使用しないよう</w:t>
      </w:r>
      <w:r w:rsidR="0008258E">
        <w:rPr>
          <w:rFonts w:asciiTheme="minorEastAsia" w:hAnsiTheme="minorEastAsia" w:hint="eastAsia"/>
          <w:sz w:val="24"/>
          <w:szCs w:val="24"/>
        </w:rPr>
        <w:t>にという</w:t>
      </w:r>
      <w:r w:rsidR="00955532">
        <w:rPr>
          <w:rFonts w:asciiTheme="minorEastAsia" w:hAnsiTheme="minorEastAsia" w:hint="eastAsia"/>
          <w:sz w:val="24"/>
          <w:szCs w:val="24"/>
        </w:rPr>
        <w:t>歯止め</w:t>
      </w:r>
      <w:r w:rsidR="00D84C5E">
        <w:rPr>
          <w:rFonts w:asciiTheme="minorEastAsia" w:hAnsiTheme="minorEastAsia" w:hint="eastAsia"/>
          <w:sz w:val="24"/>
          <w:szCs w:val="24"/>
        </w:rPr>
        <w:t>にする意図があり</w:t>
      </w:r>
      <w:r w:rsidR="00955532">
        <w:rPr>
          <w:rFonts w:asciiTheme="minorEastAsia" w:hAnsiTheme="minorEastAsia" w:hint="eastAsia"/>
          <w:sz w:val="24"/>
          <w:szCs w:val="24"/>
        </w:rPr>
        <w:t>ます。</w:t>
      </w:r>
      <w:r w:rsidR="00807A3E">
        <w:rPr>
          <w:rFonts w:asciiTheme="minorEastAsia" w:hAnsiTheme="minorEastAsia" w:hint="eastAsia"/>
          <w:sz w:val="24"/>
          <w:szCs w:val="24"/>
        </w:rPr>
        <w:t>次にｂ</w:t>
      </w:r>
      <w:r w:rsidR="00807A3E" w:rsidRPr="00B63F0C">
        <w:rPr>
          <w:rFonts w:asciiTheme="minorEastAsia" w:hAnsiTheme="minorEastAsia"/>
          <w:sz w:val="24"/>
          <w:szCs w:val="24"/>
        </w:rPr>
        <w:t>.</w:t>
      </w:r>
      <w:r w:rsidR="00807A3E" w:rsidRPr="00B63F0C">
        <w:rPr>
          <w:rFonts w:asciiTheme="minorEastAsia" w:hAnsiTheme="minorEastAsia" w:hint="eastAsia"/>
          <w:sz w:val="24"/>
          <w:szCs w:val="24"/>
        </w:rPr>
        <w:t>項</w:t>
      </w:r>
      <w:r w:rsidR="00807A3E">
        <w:rPr>
          <w:rFonts w:asciiTheme="minorEastAsia" w:hAnsiTheme="minorEastAsia" w:hint="eastAsia"/>
          <w:sz w:val="24"/>
          <w:szCs w:val="24"/>
        </w:rPr>
        <w:t>ですが、</w:t>
      </w:r>
      <w:r w:rsidR="00275B2F">
        <w:rPr>
          <w:rFonts w:asciiTheme="minorEastAsia" w:hAnsiTheme="minorEastAsia" w:hint="eastAsia"/>
          <w:sz w:val="24"/>
          <w:szCs w:val="24"/>
        </w:rPr>
        <w:t>主に高圧ガス保安室様からのコメント</w:t>
      </w:r>
      <w:r w:rsidR="006C2B84">
        <w:rPr>
          <w:rFonts w:asciiTheme="minorEastAsia" w:hAnsiTheme="minorEastAsia" w:hint="eastAsia"/>
          <w:sz w:val="24"/>
          <w:szCs w:val="24"/>
        </w:rPr>
        <w:t>を踏まえて新設したものです。</w:t>
      </w:r>
      <w:r w:rsidR="004D664F" w:rsidRPr="004D664F">
        <w:rPr>
          <w:rFonts w:asciiTheme="minorEastAsia" w:hAnsiTheme="minorEastAsia" w:hint="eastAsia"/>
          <w:sz w:val="24"/>
          <w:szCs w:val="24"/>
        </w:rPr>
        <w:t>前項</w:t>
      </w:r>
      <w:r w:rsidR="004D664F" w:rsidRPr="004D664F">
        <w:rPr>
          <w:rFonts w:asciiTheme="minorEastAsia" w:hAnsiTheme="minorEastAsia"/>
          <w:sz w:val="24"/>
          <w:szCs w:val="24"/>
        </w:rPr>
        <w:t>a.によらず、本委員会が次の各号のいずれかに該当するものと決議したときは、その決議日を掲載期限とする。ただし、経過措置として、決議日から起算して１年間または当該規格が前項a.により定められていた掲載期限がある場合は、いずれか先に到来する日を掲載期限とする。</w:t>
      </w:r>
      <w:r w:rsidR="006235F4" w:rsidRPr="004D664F">
        <w:rPr>
          <w:rFonts w:asciiTheme="minorEastAsia" w:hAnsiTheme="minorEastAsia"/>
          <w:sz w:val="24"/>
          <w:szCs w:val="24"/>
        </w:rPr>
        <w:t>a.</w:t>
      </w:r>
      <w:r w:rsidR="006235F4">
        <w:rPr>
          <w:rFonts w:asciiTheme="minorEastAsia" w:hAnsiTheme="minorEastAsia" w:hint="eastAsia"/>
          <w:sz w:val="24"/>
          <w:szCs w:val="24"/>
        </w:rPr>
        <w:t>項は</w:t>
      </w:r>
      <w:r w:rsidR="00587EEA">
        <w:rPr>
          <w:rFonts w:asciiTheme="minorEastAsia" w:hAnsiTheme="minorEastAsia" w:hint="eastAsia"/>
          <w:sz w:val="24"/>
          <w:szCs w:val="24"/>
        </w:rPr>
        <w:t>、</w:t>
      </w:r>
      <w:r w:rsidR="00056CCD">
        <w:rPr>
          <w:rFonts w:asciiTheme="minorEastAsia" w:hAnsiTheme="minorEastAsia" w:hint="eastAsia"/>
          <w:sz w:val="24"/>
          <w:szCs w:val="24"/>
        </w:rPr>
        <w:t>つつがなく</w:t>
      </w:r>
      <w:r w:rsidR="006235F4">
        <w:rPr>
          <w:rFonts w:asciiTheme="minorEastAsia" w:hAnsiTheme="minorEastAsia" w:hint="eastAsia"/>
          <w:sz w:val="24"/>
          <w:szCs w:val="24"/>
        </w:rPr>
        <w:t>旧版から改正版</w:t>
      </w:r>
      <w:r w:rsidR="00587EEA">
        <w:rPr>
          <w:rFonts w:asciiTheme="minorEastAsia" w:hAnsiTheme="minorEastAsia" w:hint="eastAsia"/>
          <w:sz w:val="24"/>
          <w:szCs w:val="24"/>
        </w:rPr>
        <w:t>へ</w:t>
      </w:r>
      <w:r w:rsidR="006235F4">
        <w:rPr>
          <w:rFonts w:asciiTheme="minorEastAsia" w:hAnsiTheme="minorEastAsia" w:hint="eastAsia"/>
          <w:sz w:val="24"/>
          <w:szCs w:val="24"/>
        </w:rPr>
        <w:t>移行してもらいたいという趣旨</w:t>
      </w:r>
      <w:r w:rsidR="00056CCD">
        <w:rPr>
          <w:rFonts w:asciiTheme="minorEastAsia" w:hAnsiTheme="minorEastAsia" w:hint="eastAsia"/>
          <w:sz w:val="24"/>
          <w:szCs w:val="24"/>
        </w:rPr>
        <w:t>を定めたもの</w:t>
      </w:r>
      <w:r w:rsidR="006235F4">
        <w:rPr>
          <w:rFonts w:asciiTheme="minorEastAsia" w:hAnsiTheme="minorEastAsia" w:hint="eastAsia"/>
          <w:sz w:val="24"/>
          <w:szCs w:val="24"/>
        </w:rPr>
        <w:t>であり、</w:t>
      </w:r>
      <w:r w:rsidR="00056CCD">
        <w:rPr>
          <w:rFonts w:asciiTheme="minorEastAsia" w:hAnsiTheme="minorEastAsia" w:hint="eastAsia"/>
          <w:sz w:val="24"/>
          <w:szCs w:val="24"/>
        </w:rPr>
        <w:t>ｂ.項は、</w:t>
      </w:r>
      <w:r w:rsidR="005C0D37">
        <w:rPr>
          <w:rFonts w:asciiTheme="minorEastAsia" w:hAnsiTheme="minorEastAsia" w:hint="eastAsia"/>
          <w:sz w:val="24"/>
          <w:szCs w:val="24"/>
        </w:rPr>
        <w:t>できるだけ早めに保安検査の方法として使う</w:t>
      </w:r>
      <w:r w:rsidR="004E63D8">
        <w:rPr>
          <w:rFonts w:asciiTheme="minorEastAsia" w:hAnsiTheme="minorEastAsia" w:hint="eastAsia"/>
          <w:sz w:val="24"/>
          <w:szCs w:val="24"/>
        </w:rPr>
        <w:t>ことは</w:t>
      </w:r>
      <w:r w:rsidR="005C0D37">
        <w:rPr>
          <w:rFonts w:asciiTheme="minorEastAsia" w:hAnsiTheme="minorEastAsia" w:hint="eastAsia"/>
          <w:sz w:val="24"/>
          <w:szCs w:val="24"/>
        </w:rPr>
        <w:t>止めてもらいたい</w:t>
      </w:r>
      <w:r w:rsidR="004E63D8">
        <w:rPr>
          <w:rFonts w:asciiTheme="minorEastAsia" w:hAnsiTheme="minorEastAsia" w:hint="eastAsia"/>
          <w:sz w:val="24"/>
          <w:szCs w:val="24"/>
        </w:rPr>
        <w:t>という意向を反映した規定としています</w:t>
      </w:r>
      <w:r w:rsidR="004F3D2A">
        <w:rPr>
          <w:rFonts w:asciiTheme="minorEastAsia" w:hAnsiTheme="minorEastAsia" w:hint="eastAsia"/>
          <w:sz w:val="24"/>
          <w:szCs w:val="24"/>
        </w:rPr>
        <w:t>ので、最長でも１年間としています。</w:t>
      </w:r>
      <w:r w:rsidR="004D664F" w:rsidRPr="004D664F">
        <w:rPr>
          <w:rFonts w:asciiTheme="minorEastAsia" w:hAnsiTheme="minorEastAsia"/>
          <w:sz w:val="24"/>
          <w:szCs w:val="24"/>
        </w:rPr>
        <w:t>なお、この経過措置に該当する規格については、下記①～③のいずれかに該当する理由と掲載期限とを明示のうえ、リスト上に公表するものとする。</w:t>
      </w:r>
      <w:r w:rsidR="00D86746">
        <w:rPr>
          <w:rFonts w:asciiTheme="minorEastAsia" w:hAnsiTheme="minorEastAsia" w:hint="eastAsia"/>
          <w:sz w:val="24"/>
          <w:szCs w:val="24"/>
        </w:rPr>
        <w:t>掲載期限だけでなく、なぜそのような掲載期限となったかを付記して公開</w:t>
      </w:r>
      <w:r w:rsidR="00E16C3F">
        <w:rPr>
          <w:rFonts w:asciiTheme="minorEastAsia" w:hAnsiTheme="minorEastAsia" w:hint="eastAsia"/>
          <w:sz w:val="24"/>
          <w:szCs w:val="24"/>
        </w:rPr>
        <w:t>しておくことで</w:t>
      </w:r>
      <w:r w:rsidR="00D86746">
        <w:rPr>
          <w:rFonts w:asciiTheme="minorEastAsia" w:hAnsiTheme="minorEastAsia" w:hint="eastAsia"/>
          <w:sz w:val="24"/>
          <w:szCs w:val="24"/>
        </w:rPr>
        <w:t>、事業者の方にその後の対応を</w:t>
      </w:r>
      <w:r w:rsidR="001E4020">
        <w:rPr>
          <w:rFonts w:asciiTheme="minorEastAsia" w:hAnsiTheme="minorEastAsia" w:hint="eastAsia"/>
          <w:sz w:val="24"/>
          <w:szCs w:val="24"/>
        </w:rPr>
        <w:t>適切に行っていただ</w:t>
      </w:r>
      <w:r w:rsidR="00E16C3F">
        <w:rPr>
          <w:rFonts w:asciiTheme="minorEastAsia" w:hAnsiTheme="minorEastAsia" w:hint="eastAsia"/>
          <w:sz w:val="24"/>
          <w:szCs w:val="24"/>
        </w:rPr>
        <w:t>く一つの</w:t>
      </w:r>
      <w:r w:rsidR="001E4020" w:rsidRPr="00154FA7">
        <w:rPr>
          <w:rFonts w:asciiTheme="minorEastAsia" w:hAnsiTheme="minorEastAsia" w:hint="eastAsia"/>
          <w:dstrike/>
          <w:sz w:val="24"/>
          <w:szCs w:val="24"/>
        </w:rPr>
        <w:t>切欠</w:t>
      </w:r>
      <w:r w:rsidR="00154FA7" w:rsidRPr="00154FA7">
        <w:rPr>
          <w:rFonts w:asciiTheme="minorEastAsia" w:hAnsiTheme="minorEastAsia" w:hint="eastAsia"/>
          <w:color w:val="FF0000"/>
          <w:sz w:val="24"/>
          <w:szCs w:val="24"/>
        </w:rPr>
        <w:t>きっかけ</w:t>
      </w:r>
      <w:r w:rsidR="001E4020">
        <w:rPr>
          <w:rFonts w:asciiTheme="minorEastAsia" w:hAnsiTheme="minorEastAsia" w:hint="eastAsia"/>
          <w:sz w:val="24"/>
          <w:szCs w:val="24"/>
        </w:rPr>
        <w:t>になるのではないかと</w:t>
      </w:r>
      <w:r w:rsidR="00E16C3F">
        <w:rPr>
          <w:rFonts w:asciiTheme="minorEastAsia" w:hAnsiTheme="minorEastAsia" w:hint="eastAsia"/>
          <w:sz w:val="24"/>
          <w:szCs w:val="24"/>
        </w:rPr>
        <w:t>いうことで</w:t>
      </w:r>
      <w:r w:rsidR="001E4020">
        <w:rPr>
          <w:rFonts w:asciiTheme="minorEastAsia" w:hAnsiTheme="minorEastAsia" w:hint="eastAsia"/>
          <w:sz w:val="24"/>
          <w:szCs w:val="24"/>
        </w:rPr>
        <w:t>、そのよう</w:t>
      </w:r>
      <w:r w:rsidR="00E16C3F">
        <w:rPr>
          <w:rFonts w:asciiTheme="minorEastAsia" w:hAnsiTheme="minorEastAsia" w:hint="eastAsia"/>
          <w:sz w:val="24"/>
          <w:szCs w:val="24"/>
        </w:rPr>
        <w:t>な</w:t>
      </w:r>
      <w:r w:rsidR="001E4020">
        <w:rPr>
          <w:rFonts w:asciiTheme="minorEastAsia" w:hAnsiTheme="minorEastAsia" w:hint="eastAsia"/>
          <w:sz w:val="24"/>
          <w:szCs w:val="24"/>
        </w:rPr>
        <w:t>規定</w:t>
      </w:r>
      <w:r w:rsidR="00E16C3F">
        <w:rPr>
          <w:rFonts w:asciiTheme="minorEastAsia" w:hAnsiTheme="minorEastAsia" w:hint="eastAsia"/>
          <w:sz w:val="24"/>
          <w:szCs w:val="24"/>
        </w:rPr>
        <w:t>と</w:t>
      </w:r>
      <w:r w:rsidR="001E4020">
        <w:rPr>
          <w:rFonts w:asciiTheme="minorEastAsia" w:hAnsiTheme="minorEastAsia" w:hint="eastAsia"/>
          <w:sz w:val="24"/>
          <w:szCs w:val="24"/>
        </w:rPr>
        <w:t>し</w:t>
      </w:r>
      <w:r w:rsidR="00E16C3F">
        <w:rPr>
          <w:rFonts w:asciiTheme="minorEastAsia" w:hAnsiTheme="minorEastAsia" w:hint="eastAsia"/>
          <w:sz w:val="24"/>
          <w:szCs w:val="24"/>
        </w:rPr>
        <w:t>ていま</w:t>
      </w:r>
      <w:r w:rsidR="001E4020">
        <w:rPr>
          <w:rFonts w:asciiTheme="minorEastAsia" w:hAnsiTheme="minorEastAsia" w:hint="eastAsia"/>
          <w:sz w:val="24"/>
          <w:szCs w:val="24"/>
        </w:rPr>
        <w:t>す。</w:t>
      </w:r>
      <w:r w:rsidR="004F194E">
        <w:rPr>
          <w:rFonts w:asciiTheme="minorEastAsia" w:hAnsiTheme="minorEastAsia" w:hint="eastAsia"/>
          <w:sz w:val="24"/>
          <w:szCs w:val="24"/>
        </w:rPr>
        <w:t>まず、</w:t>
      </w:r>
      <w:r w:rsidR="004F194E" w:rsidRPr="004F194E">
        <w:rPr>
          <w:rFonts w:asciiTheme="minorEastAsia" w:hAnsiTheme="minorEastAsia" w:hint="eastAsia"/>
          <w:sz w:val="24"/>
          <w:szCs w:val="24"/>
        </w:rPr>
        <w:t>①</w:t>
      </w:r>
      <w:r w:rsidR="004F194E" w:rsidRPr="004F194E">
        <w:rPr>
          <w:rFonts w:asciiTheme="minorEastAsia" w:hAnsiTheme="minorEastAsia"/>
          <w:sz w:val="24"/>
          <w:szCs w:val="24"/>
        </w:rPr>
        <w:t>重大な瑕疵が確認され、保安検査の方法として妥当性が失われた場合。②リスト化された時点から５年以上が経過したにも関わらず、特段の理由なく見直しが行われていない場合。③当該民間規格を作成した団体が当該規格を廃止した場合、または団体の解散そ</w:t>
      </w:r>
      <w:r w:rsidR="004F194E" w:rsidRPr="004F194E">
        <w:rPr>
          <w:rFonts w:asciiTheme="minorEastAsia" w:hAnsiTheme="minorEastAsia"/>
          <w:sz w:val="24"/>
          <w:szCs w:val="24"/>
        </w:rPr>
        <w:lastRenderedPageBreak/>
        <w:t>の他の理由により規格の維持・管理が不可能となった場合</w:t>
      </w:r>
      <w:r w:rsidR="00E54F20">
        <w:rPr>
          <w:rFonts w:asciiTheme="minorEastAsia" w:hAnsiTheme="minorEastAsia" w:hint="eastAsia"/>
          <w:sz w:val="24"/>
          <w:szCs w:val="24"/>
        </w:rPr>
        <w:t>。この３つのケースを設定しました。①</w:t>
      </w:r>
      <w:r w:rsidR="00017CB1">
        <w:rPr>
          <w:rFonts w:asciiTheme="minorEastAsia" w:hAnsiTheme="minorEastAsia" w:hint="eastAsia"/>
          <w:sz w:val="24"/>
          <w:szCs w:val="24"/>
        </w:rPr>
        <w:t>は</w:t>
      </w:r>
      <w:r w:rsidR="00E54F20">
        <w:rPr>
          <w:rFonts w:asciiTheme="minorEastAsia" w:hAnsiTheme="minorEastAsia" w:hint="eastAsia"/>
          <w:sz w:val="24"/>
          <w:szCs w:val="24"/>
        </w:rPr>
        <w:t>、前回委員会で高圧ガス保安室様</w:t>
      </w:r>
      <w:r w:rsidR="005C1A2B">
        <w:rPr>
          <w:rFonts w:asciiTheme="minorEastAsia" w:hAnsiTheme="minorEastAsia" w:hint="eastAsia"/>
          <w:sz w:val="24"/>
          <w:szCs w:val="24"/>
        </w:rPr>
        <w:t>の方からご指摘を受けた</w:t>
      </w:r>
      <w:r w:rsidR="00297C65">
        <w:rPr>
          <w:rFonts w:asciiTheme="minorEastAsia" w:hAnsiTheme="minorEastAsia" w:hint="eastAsia"/>
          <w:sz w:val="24"/>
          <w:szCs w:val="24"/>
        </w:rPr>
        <w:t>内容に相当すると考えております。</w:t>
      </w:r>
      <w:r w:rsidR="00017CB1">
        <w:rPr>
          <w:rFonts w:asciiTheme="minorEastAsia" w:hAnsiTheme="minorEastAsia" w:hint="eastAsia"/>
          <w:sz w:val="24"/>
          <w:szCs w:val="24"/>
        </w:rPr>
        <w:t>②は、この委員会の趣旨として、</w:t>
      </w:r>
      <w:r w:rsidR="001F21BC">
        <w:rPr>
          <w:rFonts w:asciiTheme="minorEastAsia" w:hAnsiTheme="minorEastAsia" w:hint="eastAsia"/>
          <w:sz w:val="24"/>
          <w:szCs w:val="24"/>
        </w:rPr>
        <w:t>民間規格をできるだけスムースに保安検査の方法</w:t>
      </w:r>
      <w:r w:rsidR="009B4CA0">
        <w:rPr>
          <w:rFonts w:asciiTheme="minorEastAsia" w:hAnsiTheme="minorEastAsia" w:hint="eastAsia"/>
          <w:sz w:val="24"/>
          <w:szCs w:val="24"/>
        </w:rPr>
        <w:t>の内容</w:t>
      </w:r>
      <w:r w:rsidR="001F21BC">
        <w:rPr>
          <w:rFonts w:asciiTheme="minorEastAsia" w:hAnsiTheme="minorEastAsia" w:hint="eastAsia"/>
          <w:sz w:val="24"/>
          <w:szCs w:val="24"/>
        </w:rPr>
        <w:t>に反映する</w:t>
      </w:r>
      <w:r w:rsidR="009B4CA0">
        <w:rPr>
          <w:rFonts w:asciiTheme="minorEastAsia" w:hAnsiTheme="minorEastAsia" w:hint="eastAsia"/>
          <w:sz w:val="24"/>
          <w:szCs w:val="24"/>
        </w:rPr>
        <w:t>一方で、民間の優れた知見や技術をできるだけ速やかに規格に反映する</w:t>
      </w:r>
      <w:r w:rsidR="00CB09C4">
        <w:rPr>
          <w:rFonts w:asciiTheme="minorEastAsia" w:hAnsiTheme="minorEastAsia" w:hint="eastAsia"/>
          <w:sz w:val="24"/>
          <w:szCs w:val="24"/>
        </w:rPr>
        <w:t>ために</w:t>
      </w:r>
      <w:r w:rsidR="009B4CA0">
        <w:rPr>
          <w:rFonts w:asciiTheme="minorEastAsia" w:hAnsiTheme="minorEastAsia" w:hint="eastAsia"/>
          <w:sz w:val="24"/>
          <w:szCs w:val="24"/>
        </w:rPr>
        <w:t>5年ごとに見直しを行うこと</w:t>
      </w:r>
      <w:r w:rsidR="00CB09C4">
        <w:rPr>
          <w:rFonts w:asciiTheme="minorEastAsia" w:hAnsiTheme="minorEastAsia" w:hint="eastAsia"/>
          <w:sz w:val="24"/>
          <w:szCs w:val="24"/>
        </w:rPr>
        <w:t>が決められているので、５年以上何ら理由もなく</w:t>
      </w:r>
      <w:r w:rsidR="009B4CA0">
        <w:rPr>
          <w:rFonts w:asciiTheme="minorEastAsia" w:hAnsiTheme="minorEastAsia" w:hint="eastAsia"/>
          <w:sz w:val="24"/>
          <w:szCs w:val="24"/>
        </w:rPr>
        <w:t>、</w:t>
      </w:r>
      <w:r w:rsidR="006D17DD">
        <w:rPr>
          <w:rFonts w:asciiTheme="minorEastAsia" w:hAnsiTheme="minorEastAsia" w:hint="eastAsia"/>
          <w:sz w:val="24"/>
          <w:szCs w:val="24"/>
        </w:rPr>
        <w:t>改正や見直しをしないことは受け入れられるものではないということで規定しています。</w:t>
      </w:r>
      <w:r w:rsidR="00FE4947">
        <w:rPr>
          <w:rFonts w:asciiTheme="minorEastAsia" w:hAnsiTheme="minorEastAsia" w:hint="eastAsia"/>
          <w:sz w:val="24"/>
          <w:szCs w:val="24"/>
        </w:rPr>
        <w:t>③は、この委員会で規格を作っている訳ではありませんので、この委員会で規格を維持することはできません。規格を維持</w:t>
      </w:r>
      <w:r w:rsidR="003E289E">
        <w:rPr>
          <w:rFonts w:asciiTheme="minorEastAsia" w:hAnsiTheme="minorEastAsia" w:hint="eastAsia"/>
          <w:sz w:val="24"/>
          <w:szCs w:val="24"/>
        </w:rPr>
        <w:t>していただく</w:t>
      </w:r>
      <w:r w:rsidR="00FE4947">
        <w:rPr>
          <w:rFonts w:asciiTheme="minorEastAsia" w:hAnsiTheme="minorEastAsia" w:hint="eastAsia"/>
          <w:sz w:val="24"/>
          <w:szCs w:val="24"/>
        </w:rPr>
        <w:t>のは規格を作成した団体</w:t>
      </w:r>
      <w:r w:rsidR="000D62AD">
        <w:rPr>
          <w:rFonts w:asciiTheme="minorEastAsia" w:hAnsiTheme="minorEastAsia" w:hint="eastAsia"/>
          <w:sz w:val="24"/>
          <w:szCs w:val="24"/>
        </w:rPr>
        <w:t>様</w:t>
      </w:r>
      <w:r w:rsidR="00FE4947">
        <w:rPr>
          <w:rFonts w:asciiTheme="minorEastAsia" w:hAnsiTheme="minorEastAsia" w:hint="eastAsia"/>
          <w:sz w:val="24"/>
          <w:szCs w:val="24"/>
        </w:rPr>
        <w:t>で</w:t>
      </w:r>
      <w:r w:rsidR="00E433E4">
        <w:rPr>
          <w:rFonts w:asciiTheme="minorEastAsia" w:hAnsiTheme="minorEastAsia" w:hint="eastAsia"/>
          <w:sz w:val="24"/>
          <w:szCs w:val="24"/>
        </w:rPr>
        <w:t>あり</w:t>
      </w:r>
      <w:r w:rsidR="00FE4947">
        <w:rPr>
          <w:rFonts w:asciiTheme="minorEastAsia" w:hAnsiTheme="minorEastAsia" w:hint="eastAsia"/>
          <w:sz w:val="24"/>
          <w:szCs w:val="24"/>
        </w:rPr>
        <w:t>、</w:t>
      </w:r>
      <w:r w:rsidR="003E289E">
        <w:rPr>
          <w:rFonts w:asciiTheme="minorEastAsia" w:hAnsiTheme="minorEastAsia" w:hint="eastAsia"/>
          <w:sz w:val="24"/>
          <w:szCs w:val="24"/>
        </w:rPr>
        <w:t>その団体</w:t>
      </w:r>
      <w:r w:rsidR="000D62AD">
        <w:rPr>
          <w:rFonts w:asciiTheme="minorEastAsia" w:hAnsiTheme="minorEastAsia" w:hint="eastAsia"/>
          <w:sz w:val="24"/>
          <w:szCs w:val="24"/>
        </w:rPr>
        <w:t>様</w:t>
      </w:r>
      <w:r w:rsidR="003E289E">
        <w:rPr>
          <w:rFonts w:asciiTheme="minorEastAsia" w:hAnsiTheme="minorEastAsia" w:hint="eastAsia"/>
          <w:sz w:val="24"/>
          <w:szCs w:val="24"/>
        </w:rPr>
        <w:t>が規格</w:t>
      </w:r>
      <w:r w:rsidR="000D62AD">
        <w:rPr>
          <w:rFonts w:asciiTheme="minorEastAsia" w:hAnsiTheme="minorEastAsia" w:hint="eastAsia"/>
          <w:sz w:val="24"/>
          <w:szCs w:val="24"/>
        </w:rPr>
        <w:t>の</w:t>
      </w:r>
      <w:r w:rsidR="003E289E">
        <w:rPr>
          <w:rFonts w:asciiTheme="minorEastAsia" w:hAnsiTheme="minorEastAsia" w:hint="eastAsia"/>
          <w:sz w:val="24"/>
          <w:szCs w:val="24"/>
        </w:rPr>
        <w:t>維持</w:t>
      </w:r>
      <w:r w:rsidR="000D62AD">
        <w:rPr>
          <w:rFonts w:asciiTheme="minorEastAsia" w:hAnsiTheme="minorEastAsia" w:hint="eastAsia"/>
          <w:sz w:val="24"/>
          <w:szCs w:val="24"/>
        </w:rPr>
        <w:t>・管理が実行不可という状態に陥った</w:t>
      </w:r>
      <w:r w:rsidR="00E433E4">
        <w:rPr>
          <w:rFonts w:asciiTheme="minorEastAsia" w:hAnsiTheme="minorEastAsia" w:hint="eastAsia"/>
          <w:sz w:val="24"/>
          <w:szCs w:val="24"/>
        </w:rPr>
        <w:t>ことを覚知すれば、</w:t>
      </w:r>
      <w:r w:rsidR="00467191">
        <w:rPr>
          <w:rFonts w:asciiTheme="minorEastAsia" w:hAnsiTheme="minorEastAsia" w:hint="eastAsia"/>
          <w:sz w:val="24"/>
          <w:szCs w:val="24"/>
        </w:rPr>
        <w:t>規格に関する技術的な問い合わせ等ができなく</w:t>
      </w:r>
      <w:r w:rsidR="00777FFE">
        <w:rPr>
          <w:rFonts w:asciiTheme="minorEastAsia" w:hAnsiTheme="minorEastAsia" w:hint="eastAsia"/>
          <w:sz w:val="24"/>
          <w:szCs w:val="24"/>
        </w:rPr>
        <w:t>なり</w:t>
      </w:r>
      <w:r w:rsidR="00467191">
        <w:rPr>
          <w:rFonts w:asciiTheme="minorEastAsia" w:hAnsiTheme="minorEastAsia" w:hint="eastAsia"/>
          <w:sz w:val="24"/>
          <w:szCs w:val="24"/>
        </w:rPr>
        <w:t>、</w:t>
      </w:r>
      <w:r w:rsidR="00233A51">
        <w:rPr>
          <w:rFonts w:asciiTheme="minorEastAsia" w:hAnsiTheme="minorEastAsia" w:hint="eastAsia"/>
          <w:sz w:val="24"/>
          <w:szCs w:val="24"/>
        </w:rPr>
        <w:t>何か</w:t>
      </w:r>
      <w:r w:rsidR="00467191">
        <w:rPr>
          <w:rFonts w:asciiTheme="minorEastAsia" w:hAnsiTheme="minorEastAsia" w:hint="eastAsia"/>
          <w:sz w:val="24"/>
          <w:szCs w:val="24"/>
        </w:rPr>
        <w:t>間違いが起きないと</w:t>
      </w:r>
      <w:r w:rsidR="00CD7F1B">
        <w:rPr>
          <w:rFonts w:asciiTheme="minorEastAsia" w:hAnsiTheme="minorEastAsia" w:hint="eastAsia"/>
          <w:sz w:val="24"/>
          <w:szCs w:val="24"/>
        </w:rPr>
        <w:t>も</w:t>
      </w:r>
      <w:r w:rsidR="00467191">
        <w:rPr>
          <w:rFonts w:asciiTheme="minorEastAsia" w:hAnsiTheme="minorEastAsia" w:hint="eastAsia"/>
          <w:sz w:val="24"/>
          <w:szCs w:val="24"/>
        </w:rPr>
        <w:t>言い切れ</w:t>
      </w:r>
      <w:r w:rsidR="00CD7F1B">
        <w:rPr>
          <w:rFonts w:asciiTheme="minorEastAsia" w:hAnsiTheme="minorEastAsia" w:hint="eastAsia"/>
          <w:sz w:val="24"/>
          <w:szCs w:val="24"/>
        </w:rPr>
        <w:t>ませ</w:t>
      </w:r>
      <w:r w:rsidR="00233A51">
        <w:rPr>
          <w:rFonts w:asciiTheme="minorEastAsia" w:hAnsiTheme="minorEastAsia" w:hint="eastAsia"/>
          <w:sz w:val="24"/>
          <w:szCs w:val="24"/>
        </w:rPr>
        <w:t>んので、我々の方は公開することはできないということです。</w:t>
      </w:r>
      <w:r w:rsidR="008C2EE3">
        <w:rPr>
          <w:rFonts w:asciiTheme="minorEastAsia" w:hAnsiTheme="minorEastAsia" w:hint="eastAsia"/>
          <w:sz w:val="24"/>
          <w:szCs w:val="24"/>
        </w:rPr>
        <w:t>なお、いずれにしても委員会の決議の後となりますが、こういった規定を設定させていただきました。</w:t>
      </w:r>
    </w:p>
    <w:p w14:paraId="1638AD2C" w14:textId="654BDF7C" w:rsidR="004D664F" w:rsidRDefault="007E2523" w:rsidP="007E2523">
      <w:pPr>
        <w:tabs>
          <w:tab w:val="left" w:pos="2143"/>
        </w:tabs>
        <w:spacing w:line="400" w:lineRule="exact"/>
        <w:ind w:leftChars="1" w:left="852" w:hangingChars="354" w:hanging="850"/>
        <w:jc w:val="left"/>
        <w:rPr>
          <w:rFonts w:asciiTheme="minorEastAsia" w:hAnsiTheme="minorEastAsia"/>
          <w:sz w:val="24"/>
          <w:szCs w:val="24"/>
        </w:rPr>
      </w:pPr>
      <w:r w:rsidRPr="00434D82">
        <w:rPr>
          <w:rFonts w:asciiTheme="minorEastAsia" w:hAnsiTheme="minorEastAsia" w:hint="eastAsia"/>
          <w:sz w:val="24"/>
          <w:szCs w:val="24"/>
        </w:rPr>
        <w:t>（</w:t>
      </w:r>
      <w:r w:rsidRPr="00434D82">
        <w:rPr>
          <w:rFonts w:asciiTheme="minorEastAsia" w:hAnsiTheme="minorEastAsia"/>
          <w:sz w:val="24"/>
          <w:szCs w:val="24"/>
        </w:rPr>
        <w:t>菅田委員長</w:t>
      </w:r>
      <w:r>
        <w:rPr>
          <w:rFonts w:asciiTheme="minorEastAsia" w:hAnsiTheme="minorEastAsia" w:hint="eastAsia"/>
          <w:sz w:val="24"/>
          <w:szCs w:val="24"/>
        </w:rPr>
        <w:t>）一旦、ここで区切ります。前回委員会で問題</w:t>
      </w:r>
      <w:r w:rsidRPr="00154FA7">
        <w:rPr>
          <w:rFonts w:asciiTheme="minorEastAsia" w:hAnsiTheme="minorEastAsia" w:hint="eastAsia"/>
          <w:dstrike/>
          <w:sz w:val="24"/>
          <w:szCs w:val="24"/>
        </w:rPr>
        <w:t>提起</w:t>
      </w:r>
      <w:r w:rsidRPr="003F346E">
        <w:rPr>
          <w:rFonts w:asciiTheme="minorEastAsia" w:hAnsiTheme="minorEastAsia" w:hint="eastAsia"/>
          <w:dstrike/>
          <w:sz w:val="24"/>
          <w:szCs w:val="24"/>
        </w:rPr>
        <w:t>の</w:t>
      </w:r>
      <w:r w:rsidR="003F346E" w:rsidRPr="00154FA7">
        <w:rPr>
          <w:rFonts w:asciiTheme="minorEastAsia" w:hAnsiTheme="minorEastAsia" w:hint="eastAsia"/>
          <w:color w:val="FF0000"/>
          <w:sz w:val="24"/>
          <w:szCs w:val="24"/>
        </w:rPr>
        <w:t>定義</w:t>
      </w:r>
      <w:r w:rsidR="003F346E">
        <w:rPr>
          <w:rFonts w:asciiTheme="minorEastAsia" w:hAnsiTheme="minorEastAsia" w:hint="eastAsia"/>
          <w:color w:val="FF0000"/>
          <w:sz w:val="24"/>
          <w:szCs w:val="24"/>
        </w:rPr>
        <w:t>が</w:t>
      </w:r>
      <w:r>
        <w:rPr>
          <w:rFonts w:asciiTheme="minorEastAsia" w:hAnsiTheme="minorEastAsia" w:hint="eastAsia"/>
          <w:sz w:val="24"/>
          <w:szCs w:val="24"/>
        </w:rPr>
        <w:t>ありました、民間規格の旧版をいつまで使って良いのかということを明確化するということで、今回、このような案が</w:t>
      </w:r>
      <w:r w:rsidR="006515A9">
        <w:rPr>
          <w:rFonts w:asciiTheme="minorEastAsia" w:hAnsiTheme="minorEastAsia" w:hint="eastAsia"/>
          <w:sz w:val="24"/>
          <w:szCs w:val="24"/>
        </w:rPr>
        <w:t>事務局から出されました。皆様には</w:t>
      </w:r>
      <w:r w:rsidR="001F5CB9">
        <w:rPr>
          <w:rFonts w:asciiTheme="minorEastAsia" w:hAnsiTheme="minorEastAsia" w:hint="eastAsia"/>
          <w:sz w:val="24"/>
          <w:szCs w:val="24"/>
        </w:rPr>
        <w:t>事前にお渡しして読んでいただいて、資料の中にも既に委員の方からの</w:t>
      </w:r>
      <w:r w:rsidR="007C0AD4">
        <w:rPr>
          <w:rFonts w:asciiTheme="minorEastAsia" w:hAnsiTheme="minorEastAsia" w:hint="eastAsia"/>
          <w:sz w:val="24"/>
          <w:szCs w:val="24"/>
        </w:rPr>
        <w:t>ご</w:t>
      </w:r>
      <w:r w:rsidR="001F5CB9">
        <w:rPr>
          <w:rFonts w:asciiTheme="minorEastAsia" w:hAnsiTheme="minorEastAsia" w:hint="eastAsia"/>
          <w:sz w:val="24"/>
          <w:szCs w:val="24"/>
        </w:rPr>
        <w:t>意見</w:t>
      </w:r>
      <w:r w:rsidR="007C0AD4">
        <w:rPr>
          <w:rFonts w:asciiTheme="minorEastAsia" w:hAnsiTheme="minorEastAsia" w:hint="eastAsia"/>
          <w:sz w:val="24"/>
          <w:szCs w:val="24"/>
        </w:rPr>
        <w:t>も</w:t>
      </w:r>
      <w:r w:rsidR="001F5CB9">
        <w:rPr>
          <w:rFonts w:asciiTheme="minorEastAsia" w:hAnsiTheme="minorEastAsia" w:hint="eastAsia"/>
          <w:sz w:val="24"/>
          <w:szCs w:val="24"/>
        </w:rPr>
        <w:t>ございますけれども、この案につきまして、ここで何かご意見がありましたらよろしくお願いします。</w:t>
      </w:r>
    </w:p>
    <w:p w14:paraId="2DF9B7D5" w14:textId="459251BA" w:rsidR="004D664F" w:rsidRPr="007C0AD4" w:rsidRDefault="007C0AD4" w:rsidP="007C0AD4">
      <w:pPr>
        <w:tabs>
          <w:tab w:val="left" w:pos="2143"/>
        </w:tabs>
        <w:spacing w:line="400" w:lineRule="exact"/>
        <w:ind w:leftChars="1" w:left="852" w:hangingChars="354" w:hanging="850"/>
        <w:jc w:val="left"/>
        <w:rPr>
          <w:rFonts w:asciiTheme="minorEastAsia" w:hAnsiTheme="minorEastAsia"/>
          <w:sz w:val="24"/>
          <w:szCs w:val="24"/>
        </w:rPr>
      </w:pPr>
      <w:r w:rsidRPr="00434D82">
        <w:rPr>
          <w:rFonts w:asciiTheme="minorEastAsia" w:hAnsiTheme="minorEastAsia" w:hint="eastAsia"/>
          <w:sz w:val="24"/>
          <w:szCs w:val="24"/>
        </w:rPr>
        <w:t>（</w:t>
      </w:r>
      <w:r>
        <w:rPr>
          <w:rFonts w:asciiTheme="minorEastAsia" w:hAnsiTheme="minorEastAsia" w:hint="eastAsia"/>
          <w:sz w:val="24"/>
          <w:szCs w:val="24"/>
        </w:rPr>
        <w:t>安部</w:t>
      </w:r>
      <w:r w:rsidRPr="00434D82">
        <w:rPr>
          <w:rFonts w:asciiTheme="minorEastAsia" w:hAnsiTheme="minorEastAsia"/>
          <w:sz w:val="24"/>
          <w:szCs w:val="24"/>
        </w:rPr>
        <w:t>委員</w:t>
      </w:r>
      <w:r>
        <w:rPr>
          <w:rFonts w:asciiTheme="minorEastAsia" w:hAnsiTheme="minorEastAsia" w:hint="eastAsia"/>
          <w:sz w:val="24"/>
          <w:szCs w:val="24"/>
        </w:rPr>
        <w:t>）</w:t>
      </w:r>
      <w:r w:rsidR="00534799">
        <w:rPr>
          <w:rFonts w:asciiTheme="minorEastAsia" w:hAnsiTheme="minorEastAsia" w:hint="eastAsia"/>
          <w:sz w:val="24"/>
          <w:szCs w:val="24"/>
        </w:rPr>
        <w:t>（８）</w:t>
      </w:r>
      <w:r w:rsidR="00534799" w:rsidRPr="00534799">
        <w:rPr>
          <w:rFonts w:asciiTheme="minorEastAsia" w:hAnsiTheme="minorEastAsia"/>
          <w:sz w:val="24"/>
          <w:szCs w:val="24"/>
        </w:rPr>
        <w:t xml:space="preserve">a. </w:t>
      </w:r>
      <w:r w:rsidR="00534799">
        <w:rPr>
          <w:rFonts w:asciiTheme="minorEastAsia" w:hAnsiTheme="minorEastAsia" w:hint="eastAsia"/>
          <w:sz w:val="24"/>
          <w:szCs w:val="24"/>
        </w:rPr>
        <w:t>項には</w:t>
      </w:r>
      <w:r w:rsidR="00534799" w:rsidRPr="00534799">
        <w:rPr>
          <w:rFonts w:asciiTheme="minorEastAsia" w:hAnsiTheme="minorEastAsia"/>
          <w:sz w:val="24"/>
          <w:szCs w:val="24"/>
        </w:rPr>
        <w:t>当該民間規格を作成した団体が別途定める経過措置期間</w:t>
      </w:r>
      <w:r w:rsidR="00534799">
        <w:rPr>
          <w:rFonts w:asciiTheme="minorEastAsia" w:hAnsiTheme="minorEastAsia" w:hint="eastAsia"/>
          <w:sz w:val="24"/>
          <w:szCs w:val="24"/>
        </w:rPr>
        <w:t>とあり、</w:t>
      </w:r>
      <w:r w:rsidR="00694E47">
        <w:rPr>
          <w:rFonts w:asciiTheme="minorEastAsia" w:hAnsiTheme="minorEastAsia" w:hint="eastAsia"/>
          <w:sz w:val="24"/>
          <w:szCs w:val="24"/>
        </w:rPr>
        <w:t>また、</w:t>
      </w:r>
      <w:r w:rsidR="00534799">
        <w:rPr>
          <w:rFonts w:asciiTheme="minorEastAsia" w:hAnsiTheme="minorEastAsia" w:hint="eastAsia"/>
          <w:sz w:val="24"/>
          <w:szCs w:val="24"/>
        </w:rPr>
        <w:t>備考欄には</w:t>
      </w:r>
      <w:r w:rsidR="00534799" w:rsidRPr="00534799">
        <w:rPr>
          <w:rFonts w:asciiTheme="minorEastAsia" w:hAnsiTheme="minorEastAsia" w:hint="eastAsia"/>
          <w:sz w:val="24"/>
          <w:szCs w:val="24"/>
        </w:rPr>
        <w:t>旧版の民間規格の運用実態を把握しているものと推察される民間規格作成団体が、１年間を超える経過措置期間を別途定めている場合には、その期間も有効とすることとした</w:t>
      </w:r>
      <w:r w:rsidR="00EB5F8C">
        <w:rPr>
          <w:rFonts w:asciiTheme="minorEastAsia" w:hAnsiTheme="minorEastAsia" w:hint="eastAsia"/>
          <w:sz w:val="24"/>
          <w:szCs w:val="24"/>
        </w:rPr>
        <w:t>、</w:t>
      </w:r>
      <w:r w:rsidR="00694E47">
        <w:rPr>
          <w:rFonts w:asciiTheme="minorEastAsia" w:hAnsiTheme="minorEastAsia" w:hint="eastAsia"/>
          <w:sz w:val="24"/>
          <w:szCs w:val="24"/>
        </w:rPr>
        <w:t>とあ</w:t>
      </w:r>
      <w:r w:rsidR="00EB5F8C">
        <w:rPr>
          <w:rFonts w:asciiTheme="minorEastAsia" w:hAnsiTheme="minorEastAsia" w:hint="eastAsia"/>
          <w:sz w:val="24"/>
          <w:szCs w:val="24"/>
        </w:rPr>
        <w:t>る</w:t>
      </w:r>
      <w:r w:rsidR="00534799" w:rsidRPr="00534799">
        <w:rPr>
          <w:rFonts w:asciiTheme="minorEastAsia" w:hAnsiTheme="minorEastAsia" w:hint="eastAsia"/>
          <w:sz w:val="24"/>
          <w:szCs w:val="24"/>
        </w:rPr>
        <w:t>。</w:t>
      </w:r>
      <w:r w:rsidR="00EB5F8C">
        <w:rPr>
          <w:rFonts w:asciiTheme="minorEastAsia" w:hAnsiTheme="minorEastAsia" w:hint="eastAsia"/>
          <w:sz w:val="24"/>
          <w:szCs w:val="24"/>
        </w:rPr>
        <w:t>1年間を超えるものを定めないということも有りえる</w:t>
      </w:r>
      <w:r w:rsidR="00F95E21">
        <w:rPr>
          <w:rFonts w:asciiTheme="minorEastAsia" w:hAnsiTheme="minorEastAsia" w:hint="eastAsia"/>
          <w:sz w:val="24"/>
          <w:szCs w:val="24"/>
        </w:rPr>
        <w:t>と思うが、明確になっていないように思う。定めるのか、</w:t>
      </w:r>
      <w:r w:rsidR="00B507FA">
        <w:rPr>
          <w:rFonts w:asciiTheme="minorEastAsia" w:hAnsiTheme="minorEastAsia" w:hint="eastAsia"/>
          <w:sz w:val="24"/>
          <w:szCs w:val="24"/>
        </w:rPr>
        <w:t>あるいは</w:t>
      </w:r>
      <w:r w:rsidR="00F95E21">
        <w:rPr>
          <w:rFonts w:asciiTheme="minorEastAsia" w:hAnsiTheme="minorEastAsia" w:hint="eastAsia"/>
          <w:sz w:val="24"/>
          <w:szCs w:val="24"/>
        </w:rPr>
        <w:t>定めないこともあるのかを確認したい。また、期間をど</w:t>
      </w:r>
      <w:r w:rsidR="00BB1B5E">
        <w:rPr>
          <w:rFonts w:asciiTheme="minorEastAsia" w:hAnsiTheme="minorEastAsia" w:hint="eastAsia"/>
          <w:sz w:val="24"/>
          <w:szCs w:val="24"/>
        </w:rPr>
        <w:t>れだけ</w:t>
      </w:r>
      <w:r w:rsidR="00F95E21">
        <w:rPr>
          <w:rFonts w:asciiTheme="minorEastAsia" w:hAnsiTheme="minorEastAsia" w:hint="eastAsia"/>
          <w:sz w:val="24"/>
          <w:szCs w:val="24"/>
        </w:rPr>
        <w:t>でも長くすることもできる</w:t>
      </w:r>
      <w:r w:rsidR="00482C7E">
        <w:rPr>
          <w:rFonts w:asciiTheme="minorEastAsia" w:hAnsiTheme="minorEastAsia" w:hint="eastAsia"/>
          <w:sz w:val="24"/>
          <w:szCs w:val="24"/>
        </w:rPr>
        <w:t>ような</w:t>
      </w:r>
      <w:r w:rsidR="002B5A6D">
        <w:rPr>
          <w:rFonts w:asciiTheme="minorEastAsia" w:hAnsiTheme="minorEastAsia" w:hint="eastAsia"/>
          <w:sz w:val="24"/>
          <w:szCs w:val="24"/>
        </w:rPr>
        <w:t>感じになっているので</w:t>
      </w:r>
      <w:r w:rsidR="00B507FA">
        <w:rPr>
          <w:rFonts w:asciiTheme="minorEastAsia" w:hAnsiTheme="minorEastAsia" w:hint="eastAsia"/>
          <w:sz w:val="24"/>
          <w:szCs w:val="24"/>
        </w:rPr>
        <w:t>、最大限で何年、ということはないのでしょうか。</w:t>
      </w:r>
      <w:r w:rsidR="002B5A6D">
        <w:rPr>
          <w:rFonts w:asciiTheme="minorEastAsia" w:hAnsiTheme="minorEastAsia" w:hint="eastAsia"/>
          <w:sz w:val="24"/>
          <w:szCs w:val="24"/>
        </w:rPr>
        <w:t>例えば、</w:t>
      </w:r>
      <w:r w:rsidR="00482C7E">
        <w:rPr>
          <w:rFonts w:asciiTheme="minorEastAsia" w:hAnsiTheme="minorEastAsia" w:hint="eastAsia"/>
          <w:sz w:val="24"/>
          <w:szCs w:val="24"/>
        </w:rPr>
        <w:t>１０年とか２０年とされてしまうと</w:t>
      </w:r>
      <w:r w:rsidR="00BB1B5E">
        <w:rPr>
          <w:rFonts w:asciiTheme="minorEastAsia" w:hAnsiTheme="minorEastAsia" w:hint="eastAsia"/>
          <w:sz w:val="24"/>
          <w:szCs w:val="24"/>
        </w:rPr>
        <w:t>、経過措置なのかということになるのではないか。その辺りに対する意図や想定を確認したい。</w:t>
      </w:r>
    </w:p>
    <w:p w14:paraId="3B9E637A" w14:textId="5A8A7912" w:rsidR="004D664F" w:rsidRDefault="002B5A6D" w:rsidP="002B5A6D">
      <w:pPr>
        <w:tabs>
          <w:tab w:val="left" w:pos="2143"/>
        </w:tabs>
        <w:spacing w:line="400" w:lineRule="exact"/>
        <w:ind w:leftChars="1" w:left="849" w:hangingChars="353" w:hanging="847"/>
        <w:jc w:val="left"/>
        <w:rPr>
          <w:rFonts w:asciiTheme="minorEastAsia" w:hAnsiTheme="minorEastAsia"/>
          <w:sz w:val="24"/>
          <w:szCs w:val="24"/>
        </w:rPr>
      </w:pPr>
      <w:r>
        <w:rPr>
          <w:rFonts w:asciiTheme="minorEastAsia" w:hAnsiTheme="minorEastAsia" w:hint="eastAsia"/>
          <w:sz w:val="24"/>
          <w:szCs w:val="24"/>
        </w:rPr>
        <w:t>（事務局）</w:t>
      </w:r>
      <w:r w:rsidR="005F39D3">
        <w:rPr>
          <w:rFonts w:asciiTheme="minorEastAsia" w:hAnsiTheme="minorEastAsia" w:hint="eastAsia"/>
          <w:sz w:val="24"/>
          <w:szCs w:val="24"/>
        </w:rPr>
        <w:t>事務局の意図としましては、</w:t>
      </w:r>
      <w:r w:rsidR="00B05282">
        <w:rPr>
          <w:rFonts w:asciiTheme="minorEastAsia" w:hAnsiTheme="minorEastAsia" w:hint="eastAsia"/>
          <w:sz w:val="24"/>
          <w:szCs w:val="24"/>
        </w:rPr>
        <w:t>もちろん定めていなければ１年ですが、</w:t>
      </w:r>
      <w:r w:rsidR="00E36A9D">
        <w:rPr>
          <w:rFonts w:asciiTheme="minorEastAsia" w:hAnsiTheme="minorEastAsia" w:hint="eastAsia"/>
          <w:sz w:val="24"/>
          <w:szCs w:val="24"/>
        </w:rPr>
        <w:t>民間規格作成団体</w:t>
      </w:r>
      <w:r w:rsidR="00A91D96">
        <w:rPr>
          <w:rFonts w:asciiTheme="minorEastAsia" w:hAnsiTheme="minorEastAsia" w:hint="eastAsia"/>
          <w:sz w:val="24"/>
          <w:szCs w:val="24"/>
        </w:rPr>
        <w:t>が</w:t>
      </w:r>
      <w:r w:rsidR="00B05282">
        <w:rPr>
          <w:rFonts w:asciiTheme="minorEastAsia" w:hAnsiTheme="minorEastAsia" w:hint="eastAsia"/>
          <w:sz w:val="24"/>
          <w:szCs w:val="24"/>
        </w:rPr>
        <w:t>定めているかいないかを評価の要件にまでするのはどうかと悩んだところもあ</w:t>
      </w:r>
      <w:r w:rsidR="00ED7014">
        <w:rPr>
          <w:rFonts w:asciiTheme="minorEastAsia" w:hAnsiTheme="minorEastAsia" w:hint="eastAsia"/>
          <w:sz w:val="24"/>
          <w:szCs w:val="24"/>
        </w:rPr>
        <w:t>りますが、</w:t>
      </w:r>
      <w:r w:rsidR="00B05282">
        <w:rPr>
          <w:rFonts w:asciiTheme="minorEastAsia" w:hAnsiTheme="minorEastAsia" w:hint="eastAsia"/>
          <w:sz w:val="24"/>
          <w:szCs w:val="24"/>
        </w:rPr>
        <w:t>定めていなければ、</w:t>
      </w:r>
      <w:r w:rsidR="00ED7014">
        <w:rPr>
          <w:rFonts w:asciiTheme="minorEastAsia" w:hAnsiTheme="minorEastAsia" w:hint="eastAsia"/>
          <w:sz w:val="24"/>
          <w:szCs w:val="24"/>
        </w:rPr>
        <w:t>その</w:t>
      </w:r>
      <w:r w:rsidR="00B05282">
        <w:rPr>
          <w:rFonts w:asciiTheme="minorEastAsia" w:hAnsiTheme="minorEastAsia" w:hint="eastAsia"/>
          <w:sz w:val="24"/>
          <w:szCs w:val="24"/>
        </w:rPr>
        <w:t>意図とすればすぐ切り替えてもらいたということであろうし</w:t>
      </w:r>
      <w:r w:rsidR="00ED7014">
        <w:rPr>
          <w:rFonts w:asciiTheme="minorEastAsia" w:hAnsiTheme="minorEastAsia" w:hint="eastAsia"/>
          <w:sz w:val="24"/>
          <w:szCs w:val="24"/>
        </w:rPr>
        <w:t>、もし</w:t>
      </w:r>
      <w:r w:rsidR="00B05282">
        <w:rPr>
          <w:rFonts w:asciiTheme="minorEastAsia" w:hAnsiTheme="minorEastAsia" w:hint="eastAsia"/>
          <w:sz w:val="24"/>
          <w:szCs w:val="24"/>
        </w:rPr>
        <w:t>特別に定めていれば、それを尊重することもできますよということです。私の理解で</w:t>
      </w:r>
      <w:r w:rsidR="00C83FA1">
        <w:rPr>
          <w:rFonts w:asciiTheme="minorEastAsia" w:hAnsiTheme="minorEastAsia" w:hint="eastAsia"/>
          <w:sz w:val="24"/>
          <w:szCs w:val="24"/>
        </w:rPr>
        <w:t>恐縮で</w:t>
      </w:r>
      <w:r w:rsidR="00B05282">
        <w:rPr>
          <w:rFonts w:asciiTheme="minorEastAsia" w:hAnsiTheme="minorEastAsia" w:hint="eastAsia"/>
          <w:sz w:val="24"/>
          <w:szCs w:val="24"/>
        </w:rPr>
        <w:t>す</w:t>
      </w:r>
      <w:r w:rsidR="00C83FA1">
        <w:rPr>
          <w:rFonts w:asciiTheme="minorEastAsia" w:hAnsiTheme="minorEastAsia" w:hint="eastAsia"/>
          <w:sz w:val="24"/>
          <w:szCs w:val="24"/>
        </w:rPr>
        <w:t>が</w:t>
      </w:r>
      <w:r w:rsidR="00B05282">
        <w:rPr>
          <w:rFonts w:asciiTheme="minorEastAsia" w:hAnsiTheme="minorEastAsia" w:hint="eastAsia"/>
          <w:sz w:val="24"/>
          <w:szCs w:val="24"/>
        </w:rPr>
        <w:t>、</w:t>
      </w:r>
      <w:r w:rsidR="00C83FA1">
        <w:rPr>
          <w:rFonts w:asciiTheme="minorEastAsia" w:hAnsiTheme="minorEastAsia" w:hint="eastAsia"/>
          <w:sz w:val="24"/>
          <w:szCs w:val="24"/>
        </w:rPr>
        <w:t>規格は新しいものが出れば、古いものから新しいものへ</w:t>
      </w:r>
      <w:r w:rsidR="00124584">
        <w:rPr>
          <w:rFonts w:asciiTheme="minorEastAsia" w:hAnsiTheme="minorEastAsia" w:hint="eastAsia"/>
          <w:sz w:val="24"/>
          <w:szCs w:val="24"/>
        </w:rPr>
        <w:t>速やかに</w:t>
      </w:r>
      <w:r w:rsidR="00C83FA1">
        <w:rPr>
          <w:rFonts w:asciiTheme="minorEastAsia" w:hAnsiTheme="minorEastAsia" w:hint="eastAsia"/>
          <w:sz w:val="24"/>
          <w:szCs w:val="24"/>
        </w:rPr>
        <w:t>切り替えるという</w:t>
      </w:r>
      <w:r w:rsidR="00124584">
        <w:rPr>
          <w:rFonts w:asciiTheme="minorEastAsia" w:hAnsiTheme="minorEastAsia" w:hint="eastAsia"/>
          <w:sz w:val="24"/>
          <w:szCs w:val="24"/>
        </w:rPr>
        <w:t>のが一般的</w:t>
      </w:r>
      <w:r w:rsidR="00C83FA1">
        <w:rPr>
          <w:rFonts w:asciiTheme="minorEastAsia" w:hAnsiTheme="minorEastAsia" w:hint="eastAsia"/>
          <w:sz w:val="24"/>
          <w:szCs w:val="24"/>
        </w:rPr>
        <w:t>だと思います</w:t>
      </w:r>
      <w:r w:rsidR="00124584">
        <w:rPr>
          <w:rFonts w:asciiTheme="minorEastAsia" w:hAnsiTheme="minorEastAsia" w:hint="eastAsia"/>
          <w:sz w:val="24"/>
          <w:szCs w:val="24"/>
        </w:rPr>
        <w:t>ので、特段に定めないこと</w:t>
      </w:r>
      <w:r w:rsidR="00842C55">
        <w:rPr>
          <w:rFonts w:asciiTheme="minorEastAsia" w:hAnsiTheme="minorEastAsia" w:hint="eastAsia"/>
          <w:sz w:val="24"/>
          <w:szCs w:val="24"/>
        </w:rPr>
        <w:t>も</w:t>
      </w:r>
      <w:r w:rsidR="00E25CA0">
        <w:rPr>
          <w:rFonts w:asciiTheme="minorEastAsia" w:hAnsiTheme="minorEastAsia" w:hint="eastAsia"/>
          <w:sz w:val="24"/>
          <w:szCs w:val="24"/>
        </w:rPr>
        <w:t>むしろ</w:t>
      </w:r>
      <w:r w:rsidR="00842C55">
        <w:rPr>
          <w:rFonts w:asciiTheme="minorEastAsia" w:hAnsiTheme="minorEastAsia" w:hint="eastAsia"/>
          <w:sz w:val="24"/>
          <w:szCs w:val="24"/>
        </w:rPr>
        <w:t>一般的なのかなと思います。ただし、</w:t>
      </w:r>
      <w:r w:rsidR="00E25CA0">
        <w:rPr>
          <w:rFonts w:asciiTheme="minorEastAsia" w:hAnsiTheme="minorEastAsia" w:hint="eastAsia"/>
          <w:sz w:val="24"/>
          <w:szCs w:val="24"/>
        </w:rPr>
        <w:t>この保安検査の方法につきましては、事業者様</w:t>
      </w:r>
      <w:r w:rsidR="00664C81">
        <w:rPr>
          <w:rFonts w:asciiTheme="minorEastAsia" w:hAnsiTheme="minorEastAsia" w:hint="eastAsia"/>
          <w:sz w:val="24"/>
          <w:szCs w:val="24"/>
        </w:rPr>
        <w:t>がまさに今、そのルールで</w:t>
      </w:r>
      <w:r w:rsidR="00EA7299">
        <w:rPr>
          <w:rFonts w:asciiTheme="minorEastAsia" w:hAnsiTheme="minorEastAsia" w:hint="eastAsia"/>
          <w:sz w:val="24"/>
          <w:szCs w:val="24"/>
        </w:rPr>
        <w:t>保安検査を実行していることを踏まえれば、１年間というのは、経済産業省が告示で定める保安検査の方法でも運用されている実態がありますので、こちらで</w:t>
      </w:r>
      <w:r w:rsidR="00E36A9D">
        <w:rPr>
          <w:rFonts w:asciiTheme="minorEastAsia" w:hAnsiTheme="minorEastAsia" w:hint="eastAsia"/>
          <w:sz w:val="24"/>
          <w:szCs w:val="24"/>
        </w:rPr>
        <w:t>も設定し</w:t>
      </w:r>
      <w:r w:rsidR="00EA7299">
        <w:rPr>
          <w:rFonts w:asciiTheme="minorEastAsia" w:hAnsiTheme="minorEastAsia" w:hint="eastAsia"/>
          <w:sz w:val="24"/>
          <w:szCs w:val="24"/>
        </w:rPr>
        <w:t>ておくべきと考えます。</w:t>
      </w:r>
      <w:r w:rsidR="007469B9">
        <w:rPr>
          <w:rFonts w:asciiTheme="minorEastAsia" w:hAnsiTheme="minorEastAsia" w:hint="eastAsia"/>
          <w:sz w:val="24"/>
          <w:szCs w:val="24"/>
        </w:rPr>
        <w:t>繰り返しになりますが、民間</w:t>
      </w:r>
      <w:r w:rsidR="007469B9">
        <w:rPr>
          <w:rFonts w:asciiTheme="minorEastAsia" w:hAnsiTheme="minorEastAsia" w:hint="eastAsia"/>
          <w:sz w:val="24"/>
          <w:szCs w:val="24"/>
        </w:rPr>
        <w:lastRenderedPageBreak/>
        <w:t>規格作成団体が定めていないことが、事務局としては一般的かなと思います。ただし、特別な事情があって</w:t>
      </w:r>
      <w:r w:rsidR="00C0134E">
        <w:rPr>
          <w:rFonts w:asciiTheme="minorEastAsia" w:hAnsiTheme="minorEastAsia" w:hint="eastAsia"/>
          <w:sz w:val="24"/>
          <w:szCs w:val="24"/>
        </w:rPr>
        <w:t>定めているのであれば</w:t>
      </w:r>
      <w:r w:rsidR="001A54D9">
        <w:rPr>
          <w:rFonts w:asciiTheme="minorEastAsia" w:hAnsiTheme="minorEastAsia" w:hint="eastAsia"/>
          <w:sz w:val="24"/>
          <w:szCs w:val="24"/>
        </w:rPr>
        <w:t>尊重しても良いと。なぜならば、我々が運用実態を把握できない委員会の性質上、何か特別な事情がある</w:t>
      </w:r>
      <w:r w:rsidR="00CB3921">
        <w:rPr>
          <w:rFonts w:asciiTheme="minorEastAsia" w:hAnsiTheme="minorEastAsia" w:hint="eastAsia"/>
          <w:sz w:val="24"/>
          <w:szCs w:val="24"/>
        </w:rPr>
        <w:t>か</w:t>
      </w:r>
      <w:r w:rsidR="006C05B2">
        <w:rPr>
          <w:rFonts w:asciiTheme="minorEastAsia" w:hAnsiTheme="minorEastAsia" w:hint="eastAsia"/>
          <w:sz w:val="24"/>
          <w:szCs w:val="24"/>
        </w:rPr>
        <w:t>も</w:t>
      </w:r>
      <w:r w:rsidR="001A54D9">
        <w:rPr>
          <w:rFonts w:asciiTheme="minorEastAsia" w:hAnsiTheme="minorEastAsia" w:hint="eastAsia"/>
          <w:sz w:val="24"/>
          <w:szCs w:val="24"/>
        </w:rPr>
        <w:t>しれないことや、</w:t>
      </w:r>
      <w:r w:rsidR="00CB3921">
        <w:rPr>
          <w:rFonts w:asciiTheme="minorEastAsia" w:hAnsiTheme="minorEastAsia" w:hint="eastAsia"/>
          <w:sz w:val="24"/>
          <w:szCs w:val="24"/>
        </w:rPr>
        <w:t>あるいは</w:t>
      </w:r>
      <w:r w:rsidR="006C05B2">
        <w:rPr>
          <w:rFonts w:asciiTheme="minorEastAsia" w:hAnsiTheme="minorEastAsia" w:hint="eastAsia"/>
          <w:sz w:val="24"/>
          <w:szCs w:val="24"/>
        </w:rPr>
        <w:t>元々</w:t>
      </w:r>
      <w:r w:rsidR="00CB3921">
        <w:rPr>
          <w:rFonts w:asciiTheme="minorEastAsia" w:hAnsiTheme="minorEastAsia" w:hint="eastAsia"/>
          <w:sz w:val="24"/>
          <w:szCs w:val="24"/>
        </w:rPr>
        <w:t>の規格に</w:t>
      </w:r>
      <w:r w:rsidR="006C05B2">
        <w:rPr>
          <w:rFonts w:asciiTheme="minorEastAsia" w:hAnsiTheme="minorEastAsia" w:hint="eastAsia"/>
          <w:sz w:val="24"/>
          <w:szCs w:val="24"/>
        </w:rPr>
        <w:t>定めがあるかもしれないということ</w:t>
      </w:r>
      <w:r w:rsidR="00CB3921">
        <w:rPr>
          <w:rFonts w:asciiTheme="minorEastAsia" w:hAnsiTheme="minorEastAsia" w:hint="eastAsia"/>
          <w:sz w:val="24"/>
          <w:szCs w:val="24"/>
        </w:rPr>
        <w:t>を想定したもの</w:t>
      </w:r>
      <w:r w:rsidR="006C05B2">
        <w:rPr>
          <w:rFonts w:asciiTheme="minorEastAsia" w:hAnsiTheme="minorEastAsia" w:hint="eastAsia"/>
          <w:sz w:val="24"/>
          <w:szCs w:val="24"/>
        </w:rPr>
        <w:t>です。</w:t>
      </w:r>
      <w:r w:rsidR="00376180">
        <w:rPr>
          <w:rFonts w:asciiTheme="minorEastAsia" w:hAnsiTheme="minorEastAsia" w:hint="eastAsia"/>
          <w:sz w:val="24"/>
          <w:szCs w:val="24"/>
        </w:rPr>
        <w:t>最長何年間なのかということ</w:t>
      </w:r>
      <w:r w:rsidR="00F561F2">
        <w:rPr>
          <w:rFonts w:asciiTheme="minorEastAsia" w:hAnsiTheme="minorEastAsia" w:hint="eastAsia"/>
          <w:sz w:val="24"/>
          <w:szCs w:val="24"/>
        </w:rPr>
        <w:t>ですが、b.項でも話しましたとおり、そもそも５年以内に見直しをしてもらわなければならない</w:t>
      </w:r>
      <w:r w:rsidR="00220C24">
        <w:rPr>
          <w:rFonts w:asciiTheme="minorEastAsia" w:hAnsiTheme="minorEastAsia" w:hint="eastAsia"/>
          <w:sz w:val="24"/>
          <w:szCs w:val="24"/>
        </w:rPr>
        <w:t>としている委員会の趣旨からすると</w:t>
      </w:r>
      <w:r w:rsidR="00F561F2">
        <w:rPr>
          <w:rFonts w:asciiTheme="minorEastAsia" w:hAnsiTheme="minorEastAsia" w:hint="eastAsia"/>
          <w:sz w:val="24"/>
          <w:szCs w:val="24"/>
        </w:rPr>
        <w:t>、</w:t>
      </w:r>
      <w:r w:rsidR="00220C24">
        <w:rPr>
          <w:rFonts w:asciiTheme="minorEastAsia" w:hAnsiTheme="minorEastAsia" w:hint="eastAsia"/>
          <w:sz w:val="24"/>
          <w:szCs w:val="24"/>
        </w:rPr>
        <w:t>５年を超えるというのはおかしい</w:t>
      </w:r>
      <w:r w:rsidR="00ED111D">
        <w:rPr>
          <w:rFonts w:asciiTheme="minorEastAsia" w:hAnsiTheme="minorEastAsia" w:hint="eastAsia"/>
          <w:sz w:val="24"/>
          <w:szCs w:val="24"/>
        </w:rPr>
        <w:t>ので、歯止めとすれば５年だと思います。</w:t>
      </w:r>
      <w:r w:rsidR="00C20BE9">
        <w:rPr>
          <w:rFonts w:asciiTheme="minorEastAsia" w:hAnsiTheme="minorEastAsia" w:hint="eastAsia"/>
          <w:sz w:val="24"/>
          <w:szCs w:val="24"/>
        </w:rPr>
        <w:t>そのことを</w:t>
      </w:r>
      <w:r w:rsidR="007938CB">
        <w:rPr>
          <w:rFonts w:asciiTheme="minorEastAsia" w:hAnsiTheme="minorEastAsia" w:hint="eastAsia"/>
          <w:sz w:val="24"/>
          <w:szCs w:val="24"/>
        </w:rPr>
        <w:t>要領に定めるかどうかは審議していただ</w:t>
      </w:r>
      <w:r w:rsidR="00FC0396">
        <w:rPr>
          <w:rFonts w:asciiTheme="minorEastAsia" w:hAnsiTheme="minorEastAsia" w:hint="eastAsia"/>
          <w:sz w:val="24"/>
          <w:szCs w:val="24"/>
        </w:rPr>
        <w:t>ければと思いま</w:t>
      </w:r>
      <w:r w:rsidR="007938CB">
        <w:rPr>
          <w:rFonts w:asciiTheme="minorEastAsia" w:hAnsiTheme="minorEastAsia" w:hint="eastAsia"/>
          <w:sz w:val="24"/>
          <w:szCs w:val="24"/>
        </w:rPr>
        <w:t>すが、事務局としましては５年を超えることは認められないだろうと考えています。</w:t>
      </w:r>
    </w:p>
    <w:p w14:paraId="30038A04" w14:textId="2D7F0F19" w:rsidR="004D664F" w:rsidRPr="00CB3921" w:rsidRDefault="00E01EA4" w:rsidP="00E01EA4">
      <w:pPr>
        <w:tabs>
          <w:tab w:val="left" w:pos="2143"/>
        </w:tabs>
        <w:spacing w:line="400" w:lineRule="exact"/>
        <w:ind w:leftChars="1" w:left="852" w:hangingChars="354" w:hanging="850"/>
        <w:jc w:val="left"/>
        <w:rPr>
          <w:rFonts w:asciiTheme="minorEastAsia" w:hAnsiTheme="minorEastAsia"/>
          <w:sz w:val="24"/>
          <w:szCs w:val="24"/>
        </w:rPr>
      </w:pPr>
      <w:r w:rsidRPr="00434D82">
        <w:rPr>
          <w:rFonts w:asciiTheme="minorEastAsia" w:hAnsiTheme="minorEastAsia" w:hint="eastAsia"/>
          <w:sz w:val="24"/>
          <w:szCs w:val="24"/>
        </w:rPr>
        <w:t>（</w:t>
      </w:r>
      <w:r>
        <w:rPr>
          <w:rFonts w:asciiTheme="minorEastAsia" w:hAnsiTheme="minorEastAsia" w:hint="eastAsia"/>
          <w:sz w:val="24"/>
          <w:szCs w:val="24"/>
        </w:rPr>
        <w:t>安部</w:t>
      </w:r>
      <w:r w:rsidRPr="00434D82">
        <w:rPr>
          <w:rFonts w:asciiTheme="minorEastAsia" w:hAnsiTheme="minorEastAsia"/>
          <w:sz w:val="24"/>
          <w:szCs w:val="24"/>
        </w:rPr>
        <w:t>委員</w:t>
      </w:r>
      <w:r>
        <w:rPr>
          <w:rFonts w:asciiTheme="minorEastAsia" w:hAnsiTheme="minorEastAsia" w:hint="eastAsia"/>
          <w:sz w:val="24"/>
          <w:szCs w:val="24"/>
        </w:rPr>
        <w:t>）</w:t>
      </w:r>
      <w:r w:rsidR="00642D8A">
        <w:rPr>
          <w:rFonts w:asciiTheme="minorEastAsia" w:hAnsiTheme="minorEastAsia" w:hint="eastAsia"/>
          <w:sz w:val="24"/>
          <w:szCs w:val="24"/>
        </w:rPr>
        <w:t>別途定めるとなっているので、</w:t>
      </w:r>
      <w:r w:rsidR="002D1079">
        <w:rPr>
          <w:rFonts w:asciiTheme="minorEastAsia" w:hAnsiTheme="minorEastAsia" w:hint="eastAsia"/>
          <w:sz w:val="24"/>
          <w:szCs w:val="24"/>
        </w:rPr>
        <w:t>いつ定めるのかということもあると思う。１年以内に定めていただけなければ</w:t>
      </w:r>
      <w:r w:rsidR="0072393C">
        <w:rPr>
          <w:rFonts w:asciiTheme="minorEastAsia" w:hAnsiTheme="minorEastAsia" w:hint="eastAsia"/>
          <w:sz w:val="24"/>
          <w:szCs w:val="24"/>
        </w:rPr>
        <w:t>１年が来るので、それが期限であると理解します。</w:t>
      </w:r>
      <w:r w:rsidR="009E6296">
        <w:rPr>
          <w:rFonts w:asciiTheme="minorEastAsia" w:hAnsiTheme="minorEastAsia" w:hint="eastAsia"/>
          <w:sz w:val="24"/>
          <w:szCs w:val="24"/>
        </w:rPr>
        <w:t>また、</w:t>
      </w:r>
      <w:r w:rsidR="0072393C">
        <w:rPr>
          <w:rFonts w:asciiTheme="minorEastAsia" w:hAnsiTheme="minorEastAsia" w:hint="eastAsia"/>
          <w:sz w:val="24"/>
          <w:szCs w:val="24"/>
        </w:rPr>
        <w:t>１年以内に定めるとしても、せめて５年以内に</w:t>
      </w:r>
      <w:r w:rsidR="00012942">
        <w:rPr>
          <w:rFonts w:asciiTheme="minorEastAsia" w:hAnsiTheme="minorEastAsia" w:hint="eastAsia"/>
          <w:sz w:val="24"/>
          <w:szCs w:val="24"/>
        </w:rPr>
        <w:t>すべきだというのが</w:t>
      </w:r>
      <w:r w:rsidR="009E6296">
        <w:rPr>
          <w:rFonts w:asciiTheme="minorEastAsia" w:hAnsiTheme="minorEastAsia" w:hint="eastAsia"/>
          <w:sz w:val="24"/>
          <w:szCs w:val="24"/>
        </w:rPr>
        <w:t>運用上</w:t>
      </w:r>
      <w:r w:rsidR="00012942">
        <w:rPr>
          <w:rFonts w:asciiTheme="minorEastAsia" w:hAnsiTheme="minorEastAsia" w:hint="eastAsia"/>
          <w:sz w:val="24"/>
          <w:szCs w:val="24"/>
        </w:rPr>
        <w:t>の理解だと理解しました。</w:t>
      </w:r>
    </w:p>
    <w:p w14:paraId="31FB83D6" w14:textId="624E813A" w:rsidR="004D664F" w:rsidRDefault="00F42515" w:rsidP="00F42515">
      <w:pPr>
        <w:tabs>
          <w:tab w:val="left" w:pos="2143"/>
        </w:tabs>
        <w:spacing w:line="400" w:lineRule="exact"/>
        <w:ind w:leftChars="1" w:left="852" w:hangingChars="354" w:hanging="850"/>
        <w:jc w:val="left"/>
        <w:rPr>
          <w:rFonts w:asciiTheme="minorEastAsia" w:hAnsiTheme="minorEastAsia"/>
          <w:sz w:val="24"/>
          <w:szCs w:val="24"/>
        </w:rPr>
      </w:pPr>
      <w:r>
        <w:rPr>
          <w:rFonts w:asciiTheme="minorEastAsia" w:hAnsiTheme="minorEastAsia" w:hint="eastAsia"/>
          <w:sz w:val="24"/>
          <w:szCs w:val="24"/>
        </w:rPr>
        <w:t>（事務局）念のため補足しますが、“別途定める”の別途とは、</w:t>
      </w:r>
      <w:r w:rsidR="00C22F27">
        <w:rPr>
          <w:rFonts w:asciiTheme="minorEastAsia" w:hAnsiTheme="minorEastAsia" w:hint="eastAsia"/>
          <w:sz w:val="24"/>
          <w:szCs w:val="24"/>
        </w:rPr>
        <w:t>当</w:t>
      </w:r>
      <w:r>
        <w:rPr>
          <w:rFonts w:asciiTheme="minorEastAsia" w:hAnsiTheme="minorEastAsia" w:hint="eastAsia"/>
          <w:sz w:val="24"/>
          <w:szCs w:val="24"/>
        </w:rPr>
        <w:t>委員会の規則、要領以外で定められているという意味合いで用いたもので、時系列的なことを</w:t>
      </w:r>
      <w:r w:rsidR="002C1777">
        <w:rPr>
          <w:rFonts w:asciiTheme="minorEastAsia" w:hAnsiTheme="minorEastAsia" w:hint="eastAsia"/>
          <w:sz w:val="24"/>
          <w:szCs w:val="24"/>
        </w:rPr>
        <w:t>意図</w:t>
      </w:r>
      <w:r>
        <w:rPr>
          <w:rFonts w:asciiTheme="minorEastAsia" w:hAnsiTheme="minorEastAsia" w:hint="eastAsia"/>
          <w:sz w:val="24"/>
          <w:szCs w:val="24"/>
        </w:rPr>
        <w:t>しているものではありません。</w:t>
      </w:r>
    </w:p>
    <w:p w14:paraId="1C2EE0C5" w14:textId="1233B152" w:rsidR="00FC0396" w:rsidRPr="002C1777" w:rsidRDefault="002C1777" w:rsidP="00E65AC3">
      <w:pPr>
        <w:tabs>
          <w:tab w:val="left" w:pos="2143"/>
        </w:tabs>
        <w:spacing w:line="400" w:lineRule="exact"/>
        <w:ind w:leftChars="405" w:left="850" w:firstLineChars="107" w:firstLine="257"/>
        <w:jc w:val="left"/>
        <w:rPr>
          <w:rFonts w:asciiTheme="minorEastAsia" w:hAnsiTheme="minorEastAsia"/>
          <w:sz w:val="24"/>
          <w:szCs w:val="24"/>
        </w:rPr>
      </w:pPr>
      <w:r>
        <w:rPr>
          <w:rFonts w:asciiTheme="minorEastAsia" w:hAnsiTheme="minorEastAsia" w:hint="eastAsia"/>
          <w:sz w:val="24"/>
          <w:szCs w:val="24"/>
        </w:rPr>
        <w:t>５年間というのは</w:t>
      </w:r>
      <w:r w:rsidR="00FC6DC5">
        <w:rPr>
          <w:rFonts w:asciiTheme="minorEastAsia" w:hAnsiTheme="minorEastAsia" w:hint="eastAsia"/>
          <w:sz w:val="24"/>
          <w:szCs w:val="24"/>
        </w:rPr>
        <w:t>事務局が言っているだけ</w:t>
      </w:r>
      <w:r w:rsidR="00D70C8E">
        <w:rPr>
          <w:rFonts w:asciiTheme="minorEastAsia" w:hAnsiTheme="minorEastAsia" w:hint="eastAsia"/>
          <w:sz w:val="24"/>
          <w:szCs w:val="24"/>
        </w:rPr>
        <w:t>なの</w:t>
      </w:r>
      <w:r w:rsidR="00FC6DC5">
        <w:rPr>
          <w:rFonts w:asciiTheme="minorEastAsia" w:hAnsiTheme="minorEastAsia" w:hint="eastAsia"/>
          <w:sz w:val="24"/>
          <w:szCs w:val="24"/>
        </w:rPr>
        <w:t>で、</w:t>
      </w:r>
      <w:r w:rsidR="00E8598C">
        <w:rPr>
          <w:rFonts w:asciiTheme="minorEastAsia" w:hAnsiTheme="minorEastAsia" w:hint="eastAsia"/>
          <w:sz w:val="24"/>
          <w:szCs w:val="24"/>
        </w:rPr>
        <w:t>５年間超はダメというのは直接的に</w:t>
      </w:r>
      <w:r w:rsidR="00D70C8E">
        <w:rPr>
          <w:rFonts w:asciiTheme="minorEastAsia" w:hAnsiTheme="minorEastAsia" w:hint="eastAsia"/>
          <w:sz w:val="24"/>
          <w:szCs w:val="24"/>
        </w:rPr>
        <w:t>読み取れないというのはご指摘のとおりかもしれません。</w:t>
      </w:r>
      <w:r w:rsidR="00526CF3">
        <w:rPr>
          <w:rFonts w:asciiTheme="minorEastAsia" w:hAnsiTheme="minorEastAsia" w:hint="eastAsia"/>
          <w:sz w:val="24"/>
          <w:szCs w:val="24"/>
        </w:rPr>
        <w:t>その都度、</w:t>
      </w:r>
      <w:r w:rsidR="00995D9B">
        <w:rPr>
          <w:rFonts w:asciiTheme="minorEastAsia" w:hAnsiTheme="minorEastAsia" w:hint="eastAsia"/>
          <w:sz w:val="24"/>
          <w:szCs w:val="24"/>
        </w:rPr>
        <w:t>毎回</w:t>
      </w:r>
      <w:r w:rsidR="00526CF3">
        <w:rPr>
          <w:rFonts w:asciiTheme="minorEastAsia" w:hAnsiTheme="minorEastAsia" w:hint="eastAsia"/>
          <w:sz w:val="24"/>
          <w:szCs w:val="24"/>
        </w:rPr>
        <w:t>議論していただければ良いという考え方もある</w:t>
      </w:r>
      <w:r w:rsidR="00A32EED">
        <w:rPr>
          <w:rFonts w:asciiTheme="minorEastAsia" w:hAnsiTheme="minorEastAsia" w:hint="eastAsia"/>
          <w:sz w:val="24"/>
          <w:szCs w:val="24"/>
        </w:rPr>
        <w:t>と思いますが、この</w:t>
      </w:r>
      <w:r w:rsidR="00995D9B">
        <w:rPr>
          <w:rFonts w:asciiTheme="minorEastAsia" w:hAnsiTheme="minorEastAsia" w:hint="eastAsia"/>
          <w:sz w:val="24"/>
          <w:szCs w:val="24"/>
        </w:rPr>
        <w:t>要領に定めるという</w:t>
      </w:r>
      <w:r w:rsidR="00A32EED">
        <w:rPr>
          <w:rFonts w:asciiTheme="minorEastAsia" w:hAnsiTheme="minorEastAsia" w:hint="eastAsia"/>
          <w:sz w:val="24"/>
          <w:szCs w:val="24"/>
        </w:rPr>
        <w:t>方法もあるかもしれません</w:t>
      </w:r>
      <w:r w:rsidR="00995D9B">
        <w:rPr>
          <w:rFonts w:asciiTheme="minorEastAsia" w:hAnsiTheme="minorEastAsia" w:hint="eastAsia"/>
          <w:sz w:val="24"/>
          <w:szCs w:val="24"/>
        </w:rPr>
        <w:t>ので、</w:t>
      </w:r>
      <w:r w:rsidR="00A32EED">
        <w:rPr>
          <w:rFonts w:asciiTheme="minorEastAsia" w:hAnsiTheme="minorEastAsia" w:hint="eastAsia"/>
          <w:sz w:val="24"/>
          <w:szCs w:val="24"/>
        </w:rPr>
        <w:t>皆様で審議していただければ良いと思います。</w:t>
      </w:r>
    </w:p>
    <w:p w14:paraId="1D89E452" w14:textId="6CF4D148" w:rsidR="00FC0396" w:rsidRDefault="000153AF" w:rsidP="007E4BEB">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（昆野委員）</w:t>
      </w:r>
      <w:r w:rsidR="007E4BEB">
        <w:rPr>
          <w:rFonts w:asciiTheme="minorEastAsia" w:hAnsiTheme="minorEastAsia" w:hint="eastAsia"/>
          <w:sz w:val="24"/>
          <w:szCs w:val="24"/>
        </w:rPr>
        <w:t>デフォルトは１年、それを超える場合は別途のものを認める、よくあるこの限りではない、の類だと思いますが、どういったケースを想定しているのでしょうか。</w:t>
      </w:r>
    </w:p>
    <w:p w14:paraId="46089014" w14:textId="3D7D283D" w:rsidR="00FC0396" w:rsidRDefault="007E4BEB" w:rsidP="007E4BEB">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w:t>
      </w:r>
      <w:r w:rsidR="00A472A7">
        <w:rPr>
          <w:rFonts w:asciiTheme="minorEastAsia" w:hAnsiTheme="minorEastAsia" w:hint="eastAsia"/>
          <w:sz w:val="24"/>
          <w:szCs w:val="24"/>
        </w:rPr>
        <w:t>先ほど言いましたが、基本的に新しいものを作った瞬間に</w:t>
      </w:r>
      <w:r w:rsidR="00BB7823">
        <w:rPr>
          <w:rFonts w:asciiTheme="minorEastAsia" w:hAnsiTheme="minorEastAsia" w:hint="eastAsia"/>
          <w:sz w:val="24"/>
          <w:szCs w:val="24"/>
        </w:rPr>
        <w:t>作った側からすれば新しい方に乗り換えて欲しいというのが常だと思います。とはいえ、作った側ではなくて使っている側の事情を鑑みれば、そのようなこともあり得るのかと思ったものであり、あるのかないのかもはっきりした</w:t>
      </w:r>
      <w:r w:rsidR="00111C72">
        <w:rPr>
          <w:rFonts w:asciiTheme="minorEastAsia" w:hAnsiTheme="minorEastAsia" w:hint="eastAsia"/>
          <w:sz w:val="24"/>
          <w:szCs w:val="24"/>
        </w:rPr>
        <w:t>ところ</w:t>
      </w:r>
      <w:r w:rsidR="00BB7823">
        <w:rPr>
          <w:rFonts w:asciiTheme="minorEastAsia" w:hAnsiTheme="minorEastAsia" w:hint="eastAsia"/>
          <w:sz w:val="24"/>
          <w:szCs w:val="24"/>
        </w:rPr>
        <w:t>ではない</w:t>
      </w:r>
      <w:r w:rsidR="00111C72">
        <w:rPr>
          <w:rFonts w:asciiTheme="minorEastAsia" w:hAnsiTheme="minorEastAsia" w:hint="eastAsia"/>
          <w:sz w:val="24"/>
          <w:szCs w:val="24"/>
        </w:rPr>
        <w:t>です。</w:t>
      </w:r>
      <w:r w:rsidR="00BB7823">
        <w:rPr>
          <w:rFonts w:asciiTheme="minorEastAsia" w:hAnsiTheme="minorEastAsia" w:hint="eastAsia"/>
          <w:sz w:val="24"/>
          <w:szCs w:val="24"/>
        </w:rPr>
        <w:t>けれども、</w:t>
      </w:r>
      <w:r w:rsidR="00111C72">
        <w:rPr>
          <w:rFonts w:asciiTheme="minorEastAsia" w:hAnsiTheme="minorEastAsia" w:hint="eastAsia"/>
          <w:sz w:val="24"/>
          <w:szCs w:val="24"/>
        </w:rPr>
        <w:t>A認定事業者が使う規格を評価していますので、A認定事業者は運転期間のスパンが</w:t>
      </w:r>
      <w:r w:rsidR="00D1239F">
        <w:rPr>
          <w:rFonts w:asciiTheme="minorEastAsia" w:hAnsiTheme="minorEastAsia" w:hint="eastAsia"/>
          <w:sz w:val="24"/>
          <w:szCs w:val="24"/>
        </w:rPr>
        <w:t>比較的長いところもあるので、ひょっとすると１年</w:t>
      </w:r>
      <w:r w:rsidR="00B64D9E">
        <w:rPr>
          <w:rFonts w:asciiTheme="minorEastAsia" w:hAnsiTheme="minorEastAsia" w:hint="eastAsia"/>
          <w:sz w:val="24"/>
          <w:szCs w:val="24"/>
        </w:rPr>
        <w:t>というのは、</w:t>
      </w:r>
      <w:r w:rsidR="00D1239F">
        <w:rPr>
          <w:rFonts w:asciiTheme="minorEastAsia" w:hAnsiTheme="minorEastAsia" w:hint="eastAsia"/>
          <w:sz w:val="24"/>
          <w:szCs w:val="24"/>
        </w:rPr>
        <w:t>保安検査の方法が変わるということのハードルが上るのかな</w:t>
      </w:r>
      <w:r w:rsidR="00B64D9E">
        <w:rPr>
          <w:rFonts w:asciiTheme="minorEastAsia" w:hAnsiTheme="minorEastAsia" w:hint="eastAsia"/>
          <w:sz w:val="24"/>
          <w:szCs w:val="24"/>
        </w:rPr>
        <w:t>と想像したものです。４年あるいは機器によってはもっと長い保安検査の仕組みとしてのサイクル</w:t>
      </w:r>
      <w:r w:rsidR="00F715AE">
        <w:rPr>
          <w:rFonts w:asciiTheme="minorEastAsia" w:hAnsiTheme="minorEastAsia" w:hint="eastAsia"/>
          <w:sz w:val="24"/>
          <w:szCs w:val="24"/>
        </w:rPr>
        <w:t>を１年間で変えられるものなのか、実態が分からないところもあるので配慮が必要かもしれないと考えたところです。</w:t>
      </w:r>
    </w:p>
    <w:p w14:paraId="6B8BC8F1" w14:textId="3DF36828" w:rsidR="00DA30D3" w:rsidRDefault="00DA30D3" w:rsidP="00DA30D3">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（昆野委員）</w:t>
      </w:r>
      <w:r w:rsidR="00F34518">
        <w:rPr>
          <w:rFonts w:asciiTheme="minorEastAsia" w:hAnsiTheme="minorEastAsia" w:hint="eastAsia"/>
          <w:sz w:val="24"/>
          <w:szCs w:val="24"/>
        </w:rPr>
        <w:t>先ほど、事務局から実態を把握できない委員会という発言があったが、その実態にできるかできないかのために、各カテゴリーの</w:t>
      </w:r>
      <w:r w:rsidR="009F2478">
        <w:rPr>
          <w:rFonts w:asciiTheme="minorEastAsia" w:hAnsiTheme="minorEastAsia" w:hint="eastAsia"/>
          <w:sz w:val="24"/>
          <w:szCs w:val="24"/>
        </w:rPr>
        <w:t>人</w:t>
      </w:r>
      <w:r w:rsidR="00F34518">
        <w:rPr>
          <w:rFonts w:asciiTheme="minorEastAsia" w:hAnsiTheme="minorEastAsia" w:hint="eastAsia"/>
          <w:sz w:val="24"/>
          <w:szCs w:val="24"/>
        </w:rPr>
        <w:t>が呼ばれていると思ってい</w:t>
      </w:r>
      <w:r w:rsidR="009F2478">
        <w:rPr>
          <w:rFonts w:asciiTheme="minorEastAsia" w:hAnsiTheme="minorEastAsia" w:hint="eastAsia"/>
          <w:sz w:val="24"/>
          <w:szCs w:val="24"/>
        </w:rPr>
        <w:t>て</w:t>
      </w:r>
      <w:r w:rsidR="00F34518">
        <w:rPr>
          <w:rFonts w:asciiTheme="minorEastAsia" w:hAnsiTheme="minorEastAsia" w:hint="eastAsia"/>
          <w:sz w:val="24"/>
          <w:szCs w:val="24"/>
        </w:rPr>
        <w:t>、</w:t>
      </w:r>
      <w:r w:rsidR="009F2478">
        <w:rPr>
          <w:rFonts w:asciiTheme="minorEastAsia" w:hAnsiTheme="minorEastAsia" w:hint="eastAsia"/>
          <w:sz w:val="24"/>
          <w:szCs w:val="24"/>
        </w:rPr>
        <w:t>私</w:t>
      </w:r>
      <w:r w:rsidR="009F3DF1">
        <w:rPr>
          <w:rFonts w:asciiTheme="minorEastAsia" w:hAnsiTheme="minorEastAsia" w:hint="eastAsia"/>
          <w:sz w:val="24"/>
          <w:szCs w:val="24"/>
        </w:rPr>
        <w:t>とか</w:t>
      </w:r>
      <w:r w:rsidR="009F2478">
        <w:rPr>
          <w:rFonts w:asciiTheme="minorEastAsia" w:hAnsiTheme="minorEastAsia" w:hint="eastAsia"/>
          <w:sz w:val="24"/>
          <w:szCs w:val="24"/>
        </w:rPr>
        <w:t>は運用する側の</w:t>
      </w:r>
      <w:r w:rsidR="001B0ECD">
        <w:rPr>
          <w:rFonts w:asciiTheme="minorEastAsia" w:hAnsiTheme="minorEastAsia" w:hint="eastAsia"/>
          <w:sz w:val="24"/>
          <w:szCs w:val="24"/>
        </w:rPr>
        <w:t>方の</w:t>
      </w:r>
      <w:r w:rsidR="009F2478">
        <w:rPr>
          <w:rFonts w:asciiTheme="minorEastAsia" w:hAnsiTheme="minorEastAsia" w:hint="eastAsia"/>
          <w:sz w:val="24"/>
          <w:szCs w:val="24"/>
        </w:rPr>
        <w:t>立場で出ているので、今の１年を超えるというケースで</w:t>
      </w:r>
      <w:r w:rsidR="001B0ECD">
        <w:rPr>
          <w:rFonts w:asciiTheme="minorEastAsia" w:hAnsiTheme="minorEastAsia" w:hint="eastAsia"/>
          <w:sz w:val="24"/>
          <w:szCs w:val="24"/>
        </w:rPr>
        <w:t>思い当たるのが、技術上の基準に対して保安検査の方法を決めるものですから、運転中のものなのか停止時のものなのかで変わるのかなと思います。</w:t>
      </w:r>
      <w:r w:rsidR="00830CA8">
        <w:rPr>
          <w:rFonts w:asciiTheme="minorEastAsia" w:hAnsiTheme="minorEastAsia" w:hint="eastAsia"/>
          <w:sz w:val="24"/>
          <w:szCs w:val="24"/>
        </w:rPr>
        <w:t>運転時検査のものであれば来年も運転時検査の可能性がありますが、</w:t>
      </w:r>
      <w:r w:rsidR="00BF2CA7">
        <w:rPr>
          <w:rFonts w:asciiTheme="minorEastAsia" w:hAnsiTheme="minorEastAsia" w:hint="eastAsia"/>
          <w:sz w:val="24"/>
          <w:szCs w:val="24"/>
        </w:rPr>
        <w:t>やはり停止時保安検査に関するもので</w:t>
      </w:r>
      <w:r w:rsidR="00BF2CA7">
        <w:rPr>
          <w:rFonts w:asciiTheme="minorEastAsia" w:hAnsiTheme="minorEastAsia" w:hint="eastAsia"/>
          <w:sz w:val="24"/>
          <w:szCs w:val="24"/>
        </w:rPr>
        <w:lastRenderedPageBreak/>
        <w:t>あれば連続運転期間になるので、４年のものが多いと思いますが、そのタイミングでとなると１年を超えるという</w:t>
      </w:r>
      <w:r w:rsidR="00E81C74">
        <w:rPr>
          <w:rFonts w:asciiTheme="minorEastAsia" w:hAnsiTheme="minorEastAsia" w:hint="eastAsia"/>
          <w:sz w:val="24"/>
          <w:szCs w:val="24"/>
        </w:rPr>
        <w:t>の</w:t>
      </w:r>
      <w:r w:rsidR="00BF2CA7">
        <w:rPr>
          <w:rFonts w:asciiTheme="minorEastAsia" w:hAnsiTheme="minorEastAsia" w:hint="eastAsia"/>
          <w:sz w:val="24"/>
          <w:szCs w:val="24"/>
        </w:rPr>
        <w:t>が</w:t>
      </w:r>
      <w:r w:rsidR="00E81C74">
        <w:rPr>
          <w:rFonts w:asciiTheme="minorEastAsia" w:hAnsiTheme="minorEastAsia" w:hint="eastAsia"/>
          <w:sz w:val="24"/>
          <w:szCs w:val="24"/>
        </w:rPr>
        <w:t>ここに</w:t>
      </w:r>
      <w:r w:rsidR="00BF2CA7">
        <w:rPr>
          <w:rFonts w:asciiTheme="minorEastAsia" w:hAnsiTheme="minorEastAsia" w:hint="eastAsia"/>
          <w:sz w:val="24"/>
          <w:szCs w:val="24"/>
        </w:rPr>
        <w:t>あたる</w:t>
      </w:r>
      <w:r w:rsidR="00550095">
        <w:rPr>
          <w:rFonts w:asciiTheme="minorEastAsia" w:hAnsiTheme="minorEastAsia" w:hint="eastAsia"/>
          <w:sz w:val="24"/>
          <w:szCs w:val="24"/>
        </w:rPr>
        <w:t>のかな</w:t>
      </w:r>
      <w:r w:rsidR="00BF2CA7">
        <w:rPr>
          <w:rFonts w:asciiTheme="minorEastAsia" w:hAnsiTheme="minorEastAsia" w:hint="eastAsia"/>
          <w:sz w:val="24"/>
          <w:szCs w:val="24"/>
        </w:rPr>
        <w:t>と思います。</w:t>
      </w:r>
      <w:r w:rsidR="00E81C74">
        <w:rPr>
          <w:rFonts w:asciiTheme="minorEastAsia" w:hAnsiTheme="minorEastAsia" w:hint="eastAsia"/>
          <w:sz w:val="24"/>
          <w:szCs w:val="24"/>
        </w:rPr>
        <w:t>この限りではないとか別途定めるという</w:t>
      </w:r>
      <w:r w:rsidR="007755A8">
        <w:rPr>
          <w:rFonts w:asciiTheme="minorEastAsia" w:hAnsiTheme="minorEastAsia" w:hint="eastAsia"/>
          <w:sz w:val="24"/>
          <w:szCs w:val="24"/>
        </w:rPr>
        <w:t>ものについては、安部委員の言われるとおり、どういう</w:t>
      </w:r>
      <w:r w:rsidR="00A16769">
        <w:rPr>
          <w:rFonts w:asciiTheme="minorEastAsia" w:hAnsiTheme="minorEastAsia" w:hint="eastAsia"/>
          <w:sz w:val="24"/>
          <w:szCs w:val="24"/>
        </w:rPr>
        <w:t>場合</w:t>
      </w:r>
      <w:r w:rsidR="007755A8">
        <w:rPr>
          <w:rFonts w:asciiTheme="minorEastAsia" w:hAnsiTheme="minorEastAsia" w:hint="eastAsia"/>
          <w:sz w:val="24"/>
          <w:szCs w:val="24"/>
        </w:rPr>
        <w:t>を想定したら最長何年なのか、</w:t>
      </w:r>
      <w:r w:rsidR="00A16769">
        <w:rPr>
          <w:rFonts w:asciiTheme="minorEastAsia" w:hAnsiTheme="minorEastAsia" w:hint="eastAsia"/>
          <w:sz w:val="24"/>
          <w:szCs w:val="24"/>
        </w:rPr>
        <w:t>例えば連続運転期間とか次回の停止時保安検査までには切り替えるとかいうようなキャップを設けるのが現実的かなと思います。</w:t>
      </w:r>
      <w:r w:rsidR="00B027C2">
        <w:rPr>
          <w:rFonts w:asciiTheme="minorEastAsia" w:hAnsiTheme="minorEastAsia" w:hint="eastAsia"/>
          <w:sz w:val="24"/>
          <w:szCs w:val="24"/>
        </w:rPr>
        <w:t>何を想定</w:t>
      </w:r>
      <w:r w:rsidR="005D21C0">
        <w:rPr>
          <w:rFonts w:asciiTheme="minorEastAsia" w:hAnsiTheme="minorEastAsia" w:hint="eastAsia"/>
          <w:sz w:val="24"/>
          <w:szCs w:val="24"/>
        </w:rPr>
        <w:t>したのかにもよりますが、私は停止時保安検査を想定しました。</w:t>
      </w:r>
    </w:p>
    <w:p w14:paraId="77BAB4E4" w14:textId="10EC2A94" w:rsidR="007E4BEB" w:rsidRPr="00DA30D3" w:rsidRDefault="00747563" w:rsidP="007E4BEB">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w:t>
      </w:r>
      <w:r w:rsidR="006839B7">
        <w:rPr>
          <w:rFonts w:asciiTheme="minorEastAsia" w:hAnsiTheme="minorEastAsia" w:hint="eastAsia"/>
          <w:sz w:val="24"/>
          <w:szCs w:val="24"/>
        </w:rPr>
        <w:t>事務局の案は、規格作成団体が</w:t>
      </w:r>
      <w:r w:rsidR="00B706E1">
        <w:rPr>
          <w:rFonts w:asciiTheme="minorEastAsia" w:hAnsiTheme="minorEastAsia" w:hint="eastAsia"/>
          <w:sz w:val="24"/>
          <w:szCs w:val="24"/>
        </w:rPr>
        <w:t>そういったことも踏まえて</w:t>
      </w:r>
      <w:r w:rsidR="006839B7">
        <w:rPr>
          <w:rFonts w:asciiTheme="minorEastAsia" w:hAnsiTheme="minorEastAsia" w:hint="eastAsia"/>
          <w:sz w:val="24"/>
          <w:szCs w:val="24"/>
        </w:rPr>
        <w:t>定めるであろうと</w:t>
      </w:r>
      <w:r w:rsidR="00B706E1">
        <w:rPr>
          <w:rFonts w:asciiTheme="minorEastAsia" w:hAnsiTheme="minorEastAsia" w:hint="eastAsia"/>
          <w:sz w:val="24"/>
          <w:szCs w:val="24"/>
        </w:rPr>
        <w:t>したものですが、</w:t>
      </w:r>
      <w:r w:rsidR="00B706E1" w:rsidRPr="00D26B2C">
        <w:rPr>
          <w:rFonts w:asciiTheme="minorEastAsia" w:hAnsiTheme="minorEastAsia" w:hint="eastAsia"/>
          <w:dstrike/>
          <w:sz w:val="24"/>
          <w:szCs w:val="24"/>
        </w:rPr>
        <w:t>越野</w:t>
      </w:r>
      <w:r w:rsidR="00D26B2C" w:rsidRPr="00D26B2C">
        <w:rPr>
          <w:rFonts w:asciiTheme="minorEastAsia" w:hAnsiTheme="minorEastAsia" w:hint="eastAsia"/>
          <w:color w:val="FF0000"/>
          <w:sz w:val="24"/>
          <w:szCs w:val="24"/>
        </w:rPr>
        <w:t>昆野</w:t>
      </w:r>
      <w:r w:rsidR="00B706E1">
        <w:rPr>
          <w:rFonts w:asciiTheme="minorEastAsia" w:hAnsiTheme="minorEastAsia" w:hint="eastAsia"/>
          <w:sz w:val="24"/>
          <w:szCs w:val="24"/>
        </w:rPr>
        <w:t>委員のご意見の次回停止時ということであれば、当委員会で一律に</w:t>
      </w:r>
      <w:r w:rsidR="004D2679">
        <w:rPr>
          <w:rFonts w:asciiTheme="minorEastAsia" w:hAnsiTheme="minorEastAsia" w:hint="eastAsia"/>
          <w:sz w:val="24"/>
          <w:szCs w:val="24"/>
        </w:rPr>
        <w:t>決められる内容ではあるので、人任せにするような規則よりもそちらの方が良いということであれば。</w:t>
      </w:r>
    </w:p>
    <w:p w14:paraId="20CE8F11" w14:textId="33CA99E3" w:rsidR="007E4BEB" w:rsidRDefault="004D2679" w:rsidP="007E4BEB">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（昆野委員）１年を超える場合</w:t>
      </w:r>
      <w:r w:rsidR="00DC4D3C">
        <w:rPr>
          <w:rFonts w:asciiTheme="minorEastAsia" w:hAnsiTheme="minorEastAsia" w:hint="eastAsia"/>
          <w:sz w:val="24"/>
          <w:szCs w:val="24"/>
        </w:rPr>
        <w:t>を明確化</w:t>
      </w:r>
      <w:r w:rsidR="00715AFA">
        <w:rPr>
          <w:rFonts w:asciiTheme="minorEastAsia" w:hAnsiTheme="minorEastAsia" w:hint="eastAsia"/>
          <w:sz w:val="24"/>
          <w:szCs w:val="24"/>
        </w:rPr>
        <w:t>しておく</w:t>
      </w:r>
      <w:r w:rsidR="00DC4D3C">
        <w:rPr>
          <w:rFonts w:asciiTheme="minorEastAsia" w:hAnsiTheme="minorEastAsia" w:hint="eastAsia"/>
          <w:sz w:val="24"/>
          <w:szCs w:val="24"/>
        </w:rPr>
        <w:t>に</w:t>
      </w:r>
      <w:r w:rsidR="00715AFA">
        <w:rPr>
          <w:rFonts w:asciiTheme="minorEastAsia" w:hAnsiTheme="minorEastAsia" w:hint="eastAsia"/>
          <w:sz w:val="24"/>
          <w:szCs w:val="24"/>
        </w:rPr>
        <w:t>は</w:t>
      </w:r>
      <w:r w:rsidR="00DC4D3C">
        <w:rPr>
          <w:rFonts w:asciiTheme="minorEastAsia" w:hAnsiTheme="minorEastAsia" w:hint="eastAsia"/>
          <w:sz w:val="24"/>
          <w:szCs w:val="24"/>
        </w:rPr>
        <w:t>、</w:t>
      </w:r>
      <w:r w:rsidR="008630B2">
        <w:rPr>
          <w:rFonts w:asciiTheme="minorEastAsia" w:hAnsiTheme="minorEastAsia" w:hint="eastAsia"/>
          <w:sz w:val="24"/>
          <w:szCs w:val="24"/>
        </w:rPr>
        <w:t>どんなことを想定しているのでしょうかというのが私の最初の質問でした。</w:t>
      </w:r>
    </w:p>
    <w:p w14:paraId="62BE0813" w14:textId="58AD2F89" w:rsidR="008630B2" w:rsidRDefault="008630B2" w:rsidP="007E4BEB">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w:t>
      </w:r>
      <w:r w:rsidR="002F1AAE">
        <w:rPr>
          <w:rFonts w:asciiTheme="minorEastAsia" w:hAnsiTheme="minorEastAsia" w:hint="eastAsia"/>
          <w:sz w:val="24"/>
          <w:szCs w:val="24"/>
        </w:rPr>
        <w:t>停止のスパンで物事を切り替えやすいというのが、事業者の大多数のご意見なのでしょうし、色々な民間規格作成団体の考え方でばらつくよりは統一感があるような気はします。</w:t>
      </w:r>
    </w:p>
    <w:p w14:paraId="47131EB4" w14:textId="11B752E2" w:rsidR="00A3275C" w:rsidRDefault="00A3275C" w:rsidP="00A3275C">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（昆野委員）開放周期の話になると１２年とかある訳で、次回開放まで最長１２年後とかも起りうることになる。連続運転期間中の</w:t>
      </w:r>
      <w:r w:rsidR="008C007B">
        <w:rPr>
          <w:rFonts w:asciiTheme="minorEastAsia" w:hAnsiTheme="minorEastAsia" w:hint="eastAsia"/>
          <w:sz w:val="24"/>
          <w:szCs w:val="24"/>
        </w:rPr>
        <w:t>運転中保安検査と停止時保安検査の</w:t>
      </w:r>
      <w:r>
        <w:rPr>
          <w:rFonts w:asciiTheme="minorEastAsia" w:hAnsiTheme="minorEastAsia" w:hint="eastAsia"/>
          <w:sz w:val="24"/>
          <w:szCs w:val="24"/>
        </w:rPr>
        <w:t>やり方</w:t>
      </w:r>
      <w:r w:rsidR="008C007B">
        <w:rPr>
          <w:rFonts w:asciiTheme="minorEastAsia" w:hAnsiTheme="minorEastAsia" w:hint="eastAsia"/>
          <w:sz w:val="24"/>
          <w:szCs w:val="24"/>
        </w:rPr>
        <w:t>についてのものを議論するのであれば４年が妥当だと思</w:t>
      </w:r>
      <w:r w:rsidR="00916E08">
        <w:rPr>
          <w:rFonts w:asciiTheme="minorEastAsia" w:hAnsiTheme="minorEastAsia" w:hint="eastAsia"/>
          <w:sz w:val="24"/>
          <w:szCs w:val="24"/>
        </w:rPr>
        <w:t>う</w:t>
      </w:r>
      <w:r w:rsidR="008C007B">
        <w:rPr>
          <w:rFonts w:asciiTheme="minorEastAsia" w:hAnsiTheme="minorEastAsia" w:hint="eastAsia"/>
          <w:sz w:val="24"/>
          <w:szCs w:val="24"/>
        </w:rPr>
        <w:t>し、開放検査を想定するともう少し長い期間</w:t>
      </w:r>
      <w:r w:rsidR="00916E08">
        <w:rPr>
          <w:rFonts w:asciiTheme="minorEastAsia" w:hAnsiTheme="minorEastAsia" w:hint="eastAsia"/>
          <w:sz w:val="24"/>
          <w:szCs w:val="24"/>
        </w:rPr>
        <w:t>が必要になってくる。</w:t>
      </w:r>
    </w:p>
    <w:p w14:paraId="5D491116" w14:textId="6837DEE2" w:rsidR="00916E08" w:rsidRDefault="00916E08" w:rsidP="00916E08">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（事務局）すごく長いものが出てくるのではないか。</w:t>
      </w:r>
    </w:p>
    <w:p w14:paraId="0E51E297" w14:textId="14E5B643" w:rsidR="00762CD8" w:rsidRPr="00916E08" w:rsidRDefault="00916E08"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hint="eastAsia"/>
          <w:sz w:val="24"/>
          <w:szCs w:val="24"/>
        </w:rPr>
        <w:t>（昆野委員）であるから</w:t>
      </w:r>
      <w:r w:rsidR="001847D5">
        <w:rPr>
          <w:rFonts w:asciiTheme="minorEastAsia" w:hAnsiTheme="minorEastAsia" w:hint="eastAsia"/>
          <w:sz w:val="24"/>
          <w:szCs w:val="24"/>
        </w:rPr>
        <w:t>こそ</w:t>
      </w:r>
      <w:r>
        <w:rPr>
          <w:rFonts w:asciiTheme="minorEastAsia" w:hAnsiTheme="minorEastAsia" w:hint="eastAsia"/>
          <w:sz w:val="24"/>
          <w:szCs w:val="24"/>
        </w:rPr>
        <w:t>、１年を超えるというのはどんなことを想定して</w:t>
      </w:r>
      <w:r w:rsidR="001847D5">
        <w:rPr>
          <w:rFonts w:asciiTheme="minorEastAsia" w:hAnsiTheme="minorEastAsia" w:hint="eastAsia"/>
          <w:sz w:val="24"/>
          <w:szCs w:val="24"/>
        </w:rPr>
        <w:t>設けて</w:t>
      </w:r>
      <w:r>
        <w:rPr>
          <w:rFonts w:asciiTheme="minorEastAsia" w:hAnsiTheme="minorEastAsia" w:hint="eastAsia"/>
          <w:sz w:val="24"/>
          <w:szCs w:val="24"/>
        </w:rPr>
        <w:t>いるのか、という最初の質問となった。</w:t>
      </w:r>
    </w:p>
    <w:p w14:paraId="2EBA5068" w14:textId="5D13E967" w:rsidR="001847D5" w:rsidRDefault="001847D5" w:rsidP="001847D5">
      <w:pPr>
        <w:tabs>
          <w:tab w:val="left" w:pos="2143"/>
        </w:tabs>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（事務局）１０年とかになると、規格作成団体側の方が維持できないということになるのではないか。</w:t>
      </w:r>
      <w:r w:rsidR="00583F29">
        <w:rPr>
          <w:rFonts w:asciiTheme="minorEastAsia" w:hAnsiTheme="minorEastAsia" w:hint="eastAsia"/>
          <w:sz w:val="24"/>
          <w:szCs w:val="24"/>
        </w:rPr>
        <w:t>そうすると</w:t>
      </w:r>
      <w:r w:rsidR="007C7081">
        <w:rPr>
          <w:rFonts w:asciiTheme="minorEastAsia" w:hAnsiTheme="minorEastAsia" w:hint="eastAsia"/>
          <w:sz w:val="24"/>
          <w:szCs w:val="24"/>
        </w:rPr>
        <w:t>先ほど私が述べたように、本委員会では</w:t>
      </w:r>
      <w:r w:rsidR="002340FF">
        <w:rPr>
          <w:rFonts w:asciiTheme="minorEastAsia" w:hAnsiTheme="minorEastAsia" w:hint="eastAsia"/>
          <w:sz w:val="24"/>
          <w:szCs w:val="24"/>
        </w:rPr>
        <w:t>、</w:t>
      </w:r>
      <w:r w:rsidR="007C7081">
        <w:rPr>
          <w:rFonts w:asciiTheme="minorEastAsia" w:hAnsiTheme="minorEastAsia" w:hint="eastAsia"/>
          <w:sz w:val="24"/>
          <w:szCs w:val="24"/>
        </w:rPr>
        <w:t>５</w:t>
      </w:r>
      <w:r w:rsidR="00583F29">
        <w:rPr>
          <w:rFonts w:asciiTheme="minorEastAsia" w:hAnsiTheme="minorEastAsia" w:hint="eastAsia"/>
          <w:sz w:val="24"/>
          <w:szCs w:val="24"/>
        </w:rPr>
        <w:t>年を超えて</w:t>
      </w:r>
      <w:r w:rsidR="002A4373">
        <w:rPr>
          <w:rFonts w:asciiTheme="minorEastAsia" w:hAnsiTheme="minorEastAsia" w:hint="eastAsia"/>
          <w:sz w:val="24"/>
          <w:szCs w:val="24"/>
        </w:rPr>
        <w:t>漫然と</w:t>
      </w:r>
      <w:r w:rsidR="00583F29">
        <w:rPr>
          <w:rFonts w:asciiTheme="minorEastAsia" w:hAnsiTheme="minorEastAsia" w:hint="eastAsia"/>
          <w:sz w:val="24"/>
          <w:szCs w:val="24"/>
        </w:rPr>
        <w:t>何も変えないで同じ方法を使うのは望ましくない</w:t>
      </w:r>
      <w:r w:rsidR="001B771F">
        <w:rPr>
          <w:rFonts w:asciiTheme="minorEastAsia" w:hAnsiTheme="minorEastAsia" w:hint="eastAsia"/>
          <w:sz w:val="24"/>
          <w:szCs w:val="24"/>
        </w:rPr>
        <w:t>と</w:t>
      </w:r>
      <w:r w:rsidR="002340FF">
        <w:rPr>
          <w:rFonts w:asciiTheme="minorEastAsia" w:hAnsiTheme="minorEastAsia" w:hint="eastAsia"/>
          <w:sz w:val="24"/>
          <w:szCs w:val="24"/>
        </w:rPr>
        <w:t>考えていますので、</w:t>
      </w:r>
      <w:r w:rsidR="001B771F">
        <w:rPr>
          <w:rFonts w:asciiTheme="minorEastAsia" w:hAnsiTheme="minorEastAsia" w:hint="eastAsia"/>
          <w:sz w:val="24"/>
          <w:szCs w:val="24"/>
        </w:rPr>
        <w:t>運転中、停止時あるいは開放検査時に切り替えることになるにしても、</w:t>
      </w:r>
      <w:r w:rsidR="007E0AFE">
        <w:rPr>
          <w:rFonts w:asciiTheme="minorEastAsia" w:hAnsiTheme="minorEastAsia" w:hint="eastAsia"/>
          <w:sz w:val="24"/>
          <w:szCs w:val="24"/>
        </w:rPr>
        <w:t>本</w:t>
      </w:r>
      <w:r w:rsidR="001B771F">
        <w:rPr>
          <w:rFonts w:asciiTheme="minorEastAsia" w:hAnsiTheme="minorEastAsia" w:hint="eastAsia"/>
          <w:sz w:val="24"/>
          <w:szCs w:val="24"/>
        </w:rPr>
        <w:t>委員会として</w:t>
      </w:r>
      <w:r w:rsidR="004C341C">
        <w:rPr>
          <w:rFonts w:asciiTheme="minorEastAsia" w:hAnsiTheme="minorEastAsia" w:hint="eastAsia"/>
          <w:sz w:val="24"/>
          <w:szCs w:val="24"/>
        </w:rPr>
        <w:t>言えるのは</w:t>
      </w:r>
      <w:r w:rsidR="00A256E4">
        <w:rPr>
          <w:rFonts w:asciiTheme="minorEastAsia" w:hAnsiTheme="minorEastAsia" w:hint="eastAsia"/>
          <w:sz w:val="24"/>
          <w:szCs w:val="24"/>
        </w:rPr>
        <w:t>、</w:t>
      </w:r>
      <w:r w:rsidR="004C341C">
        <w:rPr>
          <w:rFonts w:asciiTheme="minorEastAsia" w:hAnsiTheme="minorEastAsia" w:hint="eastAsia"/>
          <w:sz w:val="24"/>
          <w:szCs w:val="24"/>
        </w:rPr>
        <w:t>新たな</w:t>
      </w:r>
      <w:r w:rsidR="00A256E4">
        <w:rPr>
          <w:rFonts w:asciiTheme="minorEastAsia" w:hAnsiTheme="minorEastAsia" w:hint="eastAsia"/>
          <w:sz w:val="24"/>
          <w:szCs w:val="24"/>
        </w:rPr>
        <w:t>方法があるにも関わらず、</w:t>
      </w:r>
      <w:r w:rsidR="00A5670B">
        <w:rPr>
          <w:rFonts w:asciiTheme="minorEastAsia" w:hAnsiTheme="minorEastAsia" w:hint="eastAsia"/>
          <w:sz w:val="24"/>
          <w:szCs w:val="24"/>
        </w:rPr>
        <w:t>古い方法を５年間以上使うというのは</w:t>
      </w:r>
      <w:r w:rsidR="002D362F">
        <w:rPr>
          <w:rFonts w:asciiTheme="minorEastAsia" w:hAnsiTheme="minorEastAsia" w:hint="eastAsia"/>
          <w:sz w:val="24"/>
          <w:szCs w:val="24"/>
        </w:rPr>
        <w:t>推奨しにくいと思います。</w:t>
      </w:r>
    </w:p>
    <w:p w14:paraId="691393F8" w14:textId="00BE597C" w:rsidR="007E0AFE" w:rsidRPr="00916E08" w:rsidRDefault="007E0AFE" w:rsidP="007E0AFE">
      <w:pPr>
        <w:spacing w:line="400" w:lineRule="exact"/>
        <w:ind w:left="850" w:hangingChars="354" w:hanging="850"/>
        <w:jc w:val="left"/>
        <w:rPr>
          <w:rFonts w:asciiTheme="minorEastAsia" w:hAnsiTheme="minorEastAsia" w:cs="Arial"/>
          <w:sz w:val="24"/>
          <w:szCs w:val="24"/>
        </w:rPr>
      </w:pPr>
      <w:r>
        <w:rPr>
          <w:rFonts w:asciiTheme="minorEastAsia" w:hAnsiTheme="minorEastAsia" w:hint="eastAsia"/>
          <w:sz w:val="24"/>
          <w:szCs w:val="24"/>
        </w:rPr>
        <w:t>（昆野委員）保安検査の期間、その形態の</w:t>
      </w:r>
      <w:r w:rsidRPr="007E0AFE">
        <w:rPr>
          <w:rFonts w:asciiTheme="minorEastAsia" w:hAnsiTheme="minorEastAsia" w:hint="eastAsia"/>
          <w:sz w:val="24"/>
          <w:szCs w:val="24"/>
        </w:rPr>
        <w:t>運転中、停止時あるいは開放検査</w:t>
      </w:r>
      <w:r>
        <w:rPr>
          <w:rFonts w:asciiTheme="minorEastAsia" w:hAnsiTheme="minorEastAsia" w:hint="eastAsia"/>
          <w:sz w:val="24"/>
          <w:szCs w:val="24"/>
        </w:rPr>
        <w:t>するとかしないということではなくて、委員会の事務運営上の５年以内に見直すのを最長とすることか。</w:t>
      </w:r>
    </w:p>
    <w:p w14:paraId="6DBB3BE6" w14:textId="0AE13EB9" w:rsidR="00566542" w:rsidRPr="007E0AFE" w:rsidRDefault="007E0AFE"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hint="eastAsia"/>
          <w:sz w:val="24"/>
          <w:szCs w:val="24"/>
        </w:rPr>
        <w:t>（事務局）委員会の成り立ちである経済産業省の内規にも、５年を一つの区切りとして</w:t>
      </w:r>
      <w:r w:rsidR="00996EB6">
        <w:rPr>
          <w:rFonts w:asciiTheme="minorEastAsia" w:hAnsiTheme="minorEastAsia" w:hint="eastAsia"/>
          <w:sz w:val="24"/>
          <w:szCs w:val="24"/>
        </w:rPr>
        <w:t>必ず</w:t>
      </w:r>
      <w:r w:rsidR="00585CC0">
        <w:rPr>
          <w:rFonts w:asciiTheme="minorEastAsia" w:hAnsiTheme="minorEastAsia" w:hint="eastAsia"/>
          <w:sz w:val="24"/>
          <w:szCs w:val="24"/>
        </w:rPr>
        <w:t>見直しを行うものでなければならないと規定されて</w:t>
      </w:r>
      <w:r>
        <w:rPr>
          <w:rFonts w:asciiTheme="minorEastAsia" w:hAnsiTheme="minorEastAsia" w:hint="eastAsia"/>
          <w:sz w:val="24"/>
          <w:szCs w:val="24"/>
        </w:rPr>
        <w:t>いる。</w:t>
      </w:r>
      <w:r w:rsidR="006454F3">
        <w:rPr>
          <w:rFonts w:asciiTheme="minorEastAsia" w:hAnsiTheme="minorEastAsia" w:hint="eastAsia"/>
          <w:sz w:val="24"/>
          <w:szCs w:val="24"/>
        </w:rPr>
        <w:t>でき</w:t>
      </w:r>
      <w:r w:rsidR="00115952">
        <w:rPr>
          <w:rFonts w:asciiTheme="minorEastAsia" w:hAnsiTheme="minorEastAsia" w:hint="eastAsia"/>
          <w:sz w:val="24"/>
          <w:szCs w:val="24"/>
        </w:rPr>
        <w:t>るだけ新しい</w:t>
      </w:r>
      <w:r w:rsidR="00996EB6">
        <w:rPr>
          <w:rFonts w:asciiTheme="minorEastAsia" w:hAnsiTheme="minorEastAsia" w:hint="eastAsia"/>
          <w:sz w:val="24"/>
          <w:szCs w:val="24"/>
        </w:rPr>
        <w:t>技術や考え方を導入した規格を評価するべきだということだと思うので、一方で、抜け道というと言葉は悪いですけれども、</w:t>
      </w:r>
      <w:r w:rsidR="00F81D2B">
        <w:rPr>
          <w:rFonts w:asciiTheme="minorEastAsia" w:hAnsiTheme="minorEastAsia" w:cs="Arial" w:hint="eastAsia"/>
          <w:sz w:val="24"/>
          <w:szCs w:val="24"/>
        </w:rPr>
        <w:t>旧態依然としたやり方を使えるというのはそぐわな</w:t>
      </w:r>
      <w:r w:rsidR="00C07FBA">
        <w:rPr>
          <w:rFonts w:asciiTheme="minorEastAsia" w:hAnsiTheme="minorEastAsia" w:cs="Arial" w:hint="eastAsia"/>
          <w:sz w:val="24"/>
          <w:szCs w:val="24"/>
        </w:rPr>
        <w:t>くなるのかな</w:t>
      </w:r>
      <w:r w:rsidR="00F81D2B">
        <w:rPr>
          <w:rFonts w:asciiTheme="minorEastAsia" w:hAnsiTheme="minorEastAsia" w:cs="Arial" w:hint="eastAsia"/>
          <w:sz w:val="24"/>
          <w:szCs w:val="24"/>
        </w:rPr>
        <w:t>と思います。</w:t>
      </w:r>
    </w:p>
    <w:p w14:paraId="6EBF30ED" w14:textId="27BCCFBC" w:rsidR="00566542" w:rsidRDefault="004E4B74" w:rsidP="00FC484E">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（石崎部会長）オブザーバーでございますが、</w:t>
      </w:r>
      <w:r w:rsidR="00261C3B">
        <w:rPr>
          <w:rFonts w:asciiTheme="minorEastAsia" w:hAnsiTheme="minorEastAsia" w:hint="eastAsia"/>
          <w:sz w:val="24"/>
          <w:szCs w:val="24"/>
        </w:rPr>
        <w:t>意見を</w:t>
      </w:r>
      <w:r>
        <w:rPr>
          <w:rFonts w:asciiTheme="minorEastAsia" w:hAnsiTheme="minorEastAsia" w:hint="eastAsia"/>
          <w:sz w:val="24"/>
          <w:szCs w:val="24"/>
        </w:rPr>
        <w:t>よろしいでしょうか。</w:t>
      </w:r>
    </w:p>
    <w:p w14:paraId="0A4B72AA" w14:textId="2D1A1B49" w:rsidR="004E4B74" w:rsidRDefault="004E4B74" w:rsidP="00FC484E">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lastRenderedPageBreak/>
        <w:t>（</w:t>
      </w:r>
      <w:r w:rsidR="00261C3B" w:rsidRPr="00434D82">
        <w:rPr>
          <w:rFonts w:asciiTheme="minorEastAsia" w:hAnsiTheme="minorEastAsia"/>
          <w:sz w:val="24"/>
          <w:szCs w:val="24"/>
        </w:rPr>
        <w:t>菅田委員長</w:t>
      </w:r>
      <w:r w:rsidR="00261C3B">
        <w:rPr>
          <w:rFonts w:asciiTheme="minorEastAsia" w:hAnsiTheme="minorEastAsia" w:hint="eastAsia"/>
          <w:sz w:val="24"/>
          <w:szCs w:val="24"/>
        </w:rPr>
        <w:t>）どうぞ。</w:t>
      </w:r>
    </w:p>
    <w:p w14:paraId="22D6BCB7" w14:textId="413D429A" w:rsidR="00261C3B" w:rsidRDefault="00261C3B" w:rsidP="00261C3B">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（石崎部会長）申請団体の部会長の石崎でございます。</w:t>
      </w:r>
      <w:r w:rsidR="00AB79F4">
        <w:rPr>
          <w:rFonts w:asciiTheme="minorEastAsia" w:hAnsiTheme="minorEastAsia" w:hint="eastAsia"/>
          <w:sz w:val="24"/>
          <w:szCs w:val="24"/>
        </w:rPr>
        <w:t>今の議論でございますけれども、我々の立場</w:t>
      </w:r>
      <w:r w:rsidR="0009376F">
        <w:rPr>
          <w:rFonts w:asciiTheme="minorEastAsia" w:hAnsiTheme="minorEastAsia" w:hint="eastAsia"/>
          <w:sz w:val="24"/>
          <w:szCs w:val="24"/>
        </w:rPr>
        <w:t>から言えば、１年ということで</w:t>
      </w:r>
      <w:r w:rsidR="00E2389D">
        <w:rPr>
          <w:rFonts w:asciiTheme="minorEastAsia" w:hAnsiTheme="minorEastAsia" w:hint="eastAsia"/>
          <w:sz w:val="24"/>
          <w:szCs w:val="24"/>
        </w:rPr>
        <w:t>なるべく</w:t>
      </w:r>
      <w:r w:rsidR="0009376F">
        <w:rPr>
          <w:rFonts w:asciiTheme="minorEastAsia" w:hAnsiTheme="minorEastAsia" w:hint="eastAsia"/>
          <w:sz w:val="24"/>
          <w:szCs w:val="24"/>
        </w:rPr>
        <w:t>可及的速やかにやりたいと思っています。</w:t>
      </w:r>
      <w:r w:rsidR="00E2389D">
        <w:rPr>
          <w:rFonts w:asciiTheme="minorEastAsia" w:hAnsiTheme="minorEastAsia" w:hint="eastAsia"/>
          <w:sz w:val="24"/>
          <w:szCs w:val="24"/>
        </w:rPr>
        <w:t>ただ、ケースバイケースで中身については、先ほど昆野委員からもありましたように、最長１２年とか簡単に開けられないものとかがあったりすると思われますので、</w:t>
      </w:r>
      <w:r w:rsidR="00EE7909">
        <w:rPr>
          <w:rFonts w:asciiTheme="minorEastAsia" w:hAnsiTheme="minorEastAsia" w:hint="eastAsia"/>
          <w:sz w:val="24"/>
          <w:szCs w:val="24"/>
        </w:rPr>
        <w:t>１年を超えるものについては、</w:t>
      </w:r>
      <w:r w:rsidR="00D6559A">
        <w:rPr>
          <w:rFonts w:asciiTheme="minorEastAsia" w:hAnsiTheme="minorEastAsia" w:hint="eastAsia"/>
          <w:sz w:val="24"/>
          <w:szCs w:val="24"/>
        </w:rPr>
        <w:t>願わくは、</w:t>
      </w:r>
      <w:r w:rsidR="00EE7909">
        <w:rPr>
          <w:rFonts w:asciiTheme="minorEastAsia" w:hAnsiTheme="minorEastAsia" w:hint="eastAsia"/>
          <w:sz w:val="24"/>
          <w:szCs w:val="24"/>
        </w:rPr>
        <w:t>申請団体の方から</w:t>
      </w:r>
      <w:r w:rsidR="008762C8">
        <w:rPr>
          <w:rFonts w:asciiTheme="minorEastAsia" w:hAnsiTheme="minorEastAsia" w:hint="eastAsia"/>
          <w:sz w:val="24"/>
          <w:szCs w:val="24"/>
        </w:rPr>
        <w:t>いつまでに切り替えますということを宣言させていただ</w:t>
      </w:r>
      <w:r w:rsidR="008609F1">
        <w:rPr>
          <w:rFonts w:asciiTheme="minorEastAsia" w:hAnsiTheme="minorEastAsia" w:hint="eastAsia"/>
          <w:sz w:val="24"/>
          <w:szCs w:val="24"/>
        </w:rPr>
        <w:t>き、それが妥当かどうかについてこの委員会で審議事項としていただくのが良いと思います。</w:t>
      </w:r>
    </w:p>
    <w:p w14:paraId="1A69D94F" w14:textId="6F003E60" w:rsidR="00566542" w:rsidRDefault="00D6559A"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hint="eastAsia"/>
          <w:sz w:val="24"/>
          <w:szCs w:val="24"/>
        </w:rPr>
        <w:t>（事務局）申請団体が別途定めるものを審議事項と</w:t>
      </w:r>
      <w:r w:rsidR="00F5195B">
        <w:rPr>
          <w:rFonts w:asciiTheme="minorEastAsia" w:hAnsiTheme="minorEastAsia" w:hint="eastAsia"/>
          <w:sz w:val="24"/>
          <w:szCs w:val="24"/>
        </w:rPr>
        <w:t>して定める</w:t>
      </w:r>
      <w:r>
        <w:rPr>
          <w:rFonts w:asciiTheme="minorEastAsia" w:hAnsiTheme="minorEastAsia" w:hint="eastAsia"/>
          <w:sz w:val="24"/>
          <w:szCs w:val="24"/>
        </w:rPr>
        <w:t>ということですが、</w:t>
      </w:r>
      <w:r w:rsidR="00F5195B">
        <w:rPr>
          <w:rFonts w:asciiTheme="minorEastAsia" w:hAnsiTheme="minorEastAsia" w:hint="eastAsia"/>
          <w:sz w:val="24"/>
          <w:szCs w:val="24"/>
        </w:rPr>
        <w:t>例えば、WES 9801:2024の改正版であるWES 9801:2025を審議して先ほど技術評価を終えた訳ですけれども、審議のタイミングは、技術評価の時に旧版となるWES 9801:2024は１年間の経過措置</w:t>
      </w:r>
      <w:r w:rsidR="00C20D27">
        <w:rPr>
          <w:rFonts w:asciiTheme="minorEastAsia" w:hAnsiTheme="minorEastAsia" w:hint="eastAsia"/>
          <w:sz w:val="24"/>
          <w:szCs w:val="24"/>
        </w:rPr>
        <w:t>を設ける</w:t>
      </w:r>
      <w:r w:rsidR="00F5195B">
        <w:rPr>
          <w:rFonts w:asciiTheme="minorEastAsia" w:hAnsiTheme="minorEastAsia" w:hint="eastAsia"/>
          <w:sz w:val="24"/>
          <w:szCs w:val="24"/>
        </w:rPr>
        <w:t>ことに対して、</w:t>
      </w:r>
      <w:r w:rsidR="00C20D27">
        <w:rPr>
          <w:rFonts w:asciiTheme="minorEastAsia" w:hAnsiTheme="minorEastAsia" w:hint="eastAsia"/>
          <w:sz w:val="24"/>
          <w:szCs w:val="24"/>
        </w:rPr>
        <w:t>民間規格作成団</w:t>
      </w:r>
      <w:r w:rsidR="00F5195B">
        <w:rPr>
          <w:rFonts w:asciiTheme="minorEastAsia" w:hAnsiTheme="minorEastAsia" w:cs="Arial" w:hint="eastAsia"/>
          <w:sz w:val="24"/>
          <w:szCs w:val="24"/>
        </w:rPr>
        <w:t>から</w:t>
      </w:r>
      <w:r w:rsidR="00C20D27">
        <w:rPr>
          <w:rFonts w:asciiTheme="minorEastAsia" w:hAnsiTheme="minorEastAsia" w:cs="Arial" w:hint="eastAsia"/>
          <w:sz w:val="24"/>
          <w:szCs w:val="24"/>
        </w:rPr>
        <w:t>の</w:t>
      </w:r>
      <w:r w:rsidR="00F5195B">
        <w:rPr>
          <w:rFonts w:asciiTheme="minorEastAsia" w:hAnsiTheme="minorEastAsia" w:cs="Arial" w:hint="eastAsia"/>
          <w:sz w:val="24"/>
          <w:szCs w:val="24"/>
        </w:rPr>
        <w:t>意見を伺</w:t>
      </w:r>
      <w:r w:rsidR="00C20D27">
        <w:rPr>
          <w:rFonts w:asciiTheme="minorEastAsia" w:hAnsiTheme="minorEastAsia" w:cs="Arial" w:hint="eastAsia"/>
          <w:sz w:val="24"/>
          <w:szCs w:val="24"/>
        </w:rPr>
        <w:t>って審議するという</w:t>
      </w:r>
      <w:r w:rsidR="00F5195B">
        <w:rPr>
          <w:rFonts w:asciiTheme="minorEastAsia" w:hAnsiTheme="minorEastAsia" w:cs="Arial" w:hint="eastAsia"/>
          <w:sz w:val="24"/>
          <w:szCs w:val="24"/>
        </w:rPr>
        <w:t>理解でよいか。</w:t>
      </w:r>
    </w:p>
    <w:p w14:paraId="58B7675A" w14:textId="36E25BB2" w:rsidR="00CE18DA" w:rsidRPr="00261C3B" w:rsidRDefault="00CE18DA"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（石崎部会長）申請</w:t>
      </w:r>
      <w:r w:rsidR="0017114E">
        <w:rPr>
          <w:rFonts w:asciiTheme="minorEastAsia" w:hAnsiTheme="minorEastAsia" w:cs="Arial" w:hint="eastAsia"/>
          <w:sz w:val="24"/>
          <w:szCs w:val="24"/>
        </w:rPr>
        <w:t>書ととも</w:t>
      </w:r>
      <w:r>
        <w:rPr>
          <w:rFonts w:asciiTheme="minorEastAsia" w:hAnsiTheme="minorEastAsia" w:cs="Arial" w:hint="eastAsia"/>
          <w:sz w:val="24"/>
          <w:szCs w:val="24"/>
        </w:rPr>
        <w:t>に</w:t>
      </w:r>
      <w:r w:rsidR="0017114E">
        <w:rPr>
          <w:rFonts w:asciiTheme="minorEastAsia" w:hAnsiTheme="minorEastAsia" w:cs="Arial" w:hint="eastAsia"/>
          <w:sz w:val="24"/>
          <w:szCs w:val="24"/>
        </w:rPr>
        <w:t>セットにして、</w:t>
      </w:r>
      <w:r>
        <w:rPr>
          <w:rFonts w:asciiTheme="minorEastAsia" w:hAnsiTheme="minorEastAsia" w:cs="Arial" w:hint="eastAsia"/>
          <w:sz w:val="24"/>
          <w:szCs w:val="24"/>
        </w:rPr>
        <w:t>こちらから宣言するのがスマートだと思います。</w:t>
      </w:r>
    </w:p>
    <w:p w14:paraId="1460FD47" w14:textId="45A84A85" w:rsidR="00EE7DBB" w:rsidRDefault="00EE7DBB" w:rsidP="00EE7DBB">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（昆野委員）改正内容に応じて、</w:t>
      </w:r>
      <w:r w:rsidR="0017114E">
        <w:rPr>
          <w:rFonts w:asciiTheme="minorEastAsia" w:hAnsiTheme="minorEastAsia" w:hint="eastAsia"/>
          <w:sz w:val="24"/>
          <w:szCs w:val="24"/>
        </w:rPr>
        <w:t>これは最長</w:t>
      </w:r>
      <w:r>
        <w:rPr>
          <w:rFonts w:asciiTheme="minorEastAsia" w:hAnsiTheme="minorEastAsia" w:hint="eastAsia"/>
          <w:sz w:val="24"/>
          <w:szCs w:val="24"/>
        </w:rPr>
        <w:t>○○年</w:t>
      </w:r>
      <w:r w:rsidR="0017114E">
        <w:rPr>
          <w:rFonts w:asciiTheme="minorEastAsia" w:hAnsiTheme="minorEastAsia" w:hint="eastAsia"/>
          <w:sz w:val="24"/>
          <w:szCs w:val="24"/>
        </w:rPr>
        <w:t>、これは次回</w:t>
      </w:r>
      <w:r w:rsidR="00D94255">
        <w:rPr>
          <w:rFonts w:asciiTheme="minorEastAsia" w:hAnsiTheme="minorEastAsia" w:hint="eastAsia"/>
          <w:sz w:val="24"/>
          <w:szCs w:val="24"/>
        </w:rPr>
        <w:t>△△</w:t>
      </w:r>
      <w:r w:rsidR="0017114E">
        <w:rPr>
          <w:rFonts w:asciiTheme="minorEastAsia" w:hAnsiTheme="minorEastAsia" w:hint="eastAsia"/>
          <w:sz w:val="24"/>
          <w:szCs w:val="24"/>
        </w:rPr>
        <w:t>までということ</w:t>
      </w:r>
      <w:r>
        <w:rPr>
          <w:rFonts w:asciiTheme="minorEastAsia" w:hAnsiTheme="minorEastAsia" w:hint="eastAsia"/>
          <w:sz w:val="24"/>
          <w:szCs w:val="24"/>
        </w:rPr>
        <w:t>か。</w:t>
      </w:r>
    </w:p>
    <w:p w14:paraId="6009C09C" w14:textId="4D91F353" w:rsidR="00EE7DBB" w:rsidRPr="00261C3B" w:rsidRDefault="00EE7DBB" w:rsidP="00EE7DBB">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（石崎部会長）</w:t>
      </w:r>
      <w:r w:rsidR="00D94255">
        <w:rPr>
          <w:rFonts w:asciiTheme="minorEastAsia" w:hAnsiTheme="minorEastAsia" w:cs="Arial" w:hint="eastAsia"/>
          <w:sz w:val="24"/>
          <w:szCs w:val="24"/>
        </w:rPr>
        <w:t>そうです。審議で一番スマートなのは、申請書の最後に承認後の切り替えの年限という欄を設けていただいて、そこに我々</w:t>
      </w:r>
      <w:r w:rsidR="00B3168A">
        <w:rPr>
          <w:rFonts w:asciiTheme="minorEastAsia" w:hAnsiTheme="minorEastAsia" w:cs="Arial" w:hint="eastAsia"/>
          <w:sz w:val="24"/>
          <w:szCs w:val="24"/>
        </w:rPr>
        <w:t>の方で</w:t>
      </w:r>
      <w:r w:rsidR="00D94255">
        <w:rPr>
          <w:rFonts w:asciiTheme="minorEastAsia" w:hAnsiTheme="minorEastAsia" w:cs="Arial" w:hint="eastAsia"/>
          <w:sz w:val="24"/>
          <w:szCs w:val="24"/>
        </w:rPr>
        <w:t>自主的に記入して、皆さんでそれが妥当かどうか</w:t>
      </w:r>
      <w:r w:rsidR="00B3168A">
        <w:rPr>
          <w:rFonts w:asciiTheme="minorEastAsia" w:hAnsiTheme="minorEastAsia" w:cs="Arial" w:hint="eastAsia"/>
          <w:sz w:val="24"/>
          <w:szCs w:val="24"/>
        </w:rPr>
        <w:t>審議をいただいて、</w:t>
      </w:r>
      <w:r w:rsidR="00FE6C6D">
        <w:rPr>
          <w:rFonts w:asciiTheme="minorEastAsia" w:hAnsiTheme="minorEastAsia" w:cs="Arial" w:hint="eastAsia"/>
          <w:sz w:val="24"/>
          <w:szCs w:val="24"/>
        </w:rPr>
        <w:t>皆さんの方では原則１年ということだけ書いていただければ事足りると思います。</w:t>
      </w:r>
      <w:r w:rsidR="00775D0F">
        <w:rPr>
          <w:rFonts w:asciiTheme="minorEastAsia" w:hAnsiTheme="minorEastAsia" w:cs="Arial" w:hint="eastAsia"/>
          <w:sz w:val="24"/>
          <w:szCs w:val="24"/>
        </w:rPr>
        <w:t>それが</w:t>
      </w:r>
      <w:r w:rsidR="00FE6C6D">
        <w:rPr>
          <w:rFonts w:asciiTheme="minorEastAsia" w:hAnsiTheme="minorEastAsia" w:cs="Arial" w:hint="eastAsia"/>
          <w:sz w:val="24"/>
          <w:szCs w:val="24"/>
        </w:rPr>
        <w:t>最終的に、設備技術規格評価委員会とプロセス評価委員会の皆さんの目で見ておかしくないということであれば、それが一番納得のいく</w:t>
      </w:r>
      <w:r w:rsidR="00775D0F">
        <w:rPr>
          <w:rFonts w:asciiTheme="minorEastAsia" w:hAnsiTheme="minorEastAsia" w:cs="Arial" w:hint="eastAsia"/>
          <w:sz w:val="24"/>
          <w:szCs w:val="24"/>
        </w:rPr>
        <w:t>ものかと思います。</w:t>
      </w:r>
    </w:p>
    <w:p w14:paraId="7E6EA72B" w14:textId="74A476F5" w:rsidR="00EE7DBB" w:rsidRDefault="00775D0F" w:rsidP="00EE7DBB">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（事務局）規格の申請にあたって記載していただいている書類</w:t>
      </w:r>
      <w:r w:rsidR="00FC25D9">
        <w:rPr>
          <w:rFonts w:asciiTheme="minorEastAsia" w:hAnsiTheme="minorEastAsia" w:hint="eastAsia"/>
          <w:sz w:val="24"/>
          <w:szCs w:val="24"/>
        </w:rPr>
        <w:t>の備考欄</w:t>
      </w:r>
      <w:r>
        <w:rPr>
          <w:rFonts w:asciiTheme="minorEastAsia" w:hAnsiTheme="minorEastAsia" w:hint="eastAsia"/>
          <w:sz w:val="24"/>
          <w:szCs w:val="24"/>
        </w:rPr>
        <w:t>に、例えば、WES 9801:2025の旧版となるWES 9801:2024は、</w:t>
      </w:r>
      <w:r w:rsidR="008F6D4E">
        <w:rPr>
          <w:rFonts w:asciiTheme="minorEastAsia" w:hAnsiTheme="minorEastAsia" w:hint="eastAsia"/>
          <w:sz w:val="24"/>
          <w:szCs w:val="24"/>
        </w:rPr>
        <w:t>○○まで利用可能とする、と記載するということ</w:t>
      </w:r>
      <w:r w:rsidR="00FC25D9">
        <w:rPr>
          <w:rFonts w:asciiTheme="minorEastAsia" w:hAnsiTheme="minorEastAsia" w:hint="eastAsia"/>
          <w:sz w:val="24"/>
          <w:szCs w:val="24"/>
        </w:rPr>
        <w:t>でしょうか。</w:t>
      </w:r>
    </w:p>
    <w:p w14:paraId="67EBBFA8" w14:textId="0C81F513" w:rsidR="00FC25D9" w:rsidRPr="00EE7DBB" w:rsidRDefault="00FC25D9" w:rsidP="00EE7DBB">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（石崎部会長）それでも良いですし、新たに欄を一つ設けていただいても構わないですので、委員会側のご都合で</w:t>
      </w:r>
      <w:r w:rsidR="00A745D6">
        <w:rPr>
          <w:rFonts w:asciiTheme="minorEastAsia" w:hAnsiTheme="minorEastAsia" w:cs="Arial" w:hint="eastAsia"/>
          <w:sz w:val="24"/>
          <w:szCs w:val="24"/>
        </w:rPr>
        <w:t>考えて</w:t>
      </w:r>
      <w:r>
        <w:rPr>
          <w:rFonts w:asciiTheme="minorEastAsia" w:hAnsiTheme="minorEastAsia" w:cs="Arial" w:hint="eastAsia"/>
          <w:sz w:val="24"/>
          <w:szCs w:val="24"/>
        </w:rPr>
        <w:t>もらい、そ</w:t>
      </w:r>
      <w:r w:rsidR="00A745D6">
        <w:rPr>
          <w:rFonts w:asciiTheme="minorEastAsia" w:hAnsiTheme="minorEastAsia" w:cs="Arial" w:hint="eastAsia"/>
          <w:sz w:val="24"/>
          <w:szCs w:val="24"/>
        </w:rPr>
        <w:t>ちら</w:t>
      </w:r>
      <w:r>
        <w:rPr>
          <w:rFonts w:asciiTheme="minorEastAsia" w:hAnsiTheme="minorEastAsia" w:cs="Arial" w:hint="eastAsia"/>
          <w:sz w:val="24"/>
          <w:szCs w:val="24"/>
        </w:rPr>
        <w:t>の</w:t>
      </w:r>
      <w:r w:rsidR="00A745D6">
        <w:rPr>
          <w:rFonts w:asciiTheme="minorEastAsia" w:hAnsiTheme="minorEastAsia" w:cs="Arial" w:hint="eastAsia"/>
          <w:sz w:val="24"/>
          <w:szCs w:val="24"/>
        </w:rPr>
        <w:t>宣言についてもそれに</w:t>
      </w:r>
      <w:r>
        <w:rPr>
          <w:rFonts w:asciiTheme="minorEastAsia" w:hAnsiTheme="minorEastAsia" w:cs="Arial" w:hint="eastAsia"/>
          <w:sz w:val="24"/>
          <w:szCs w:val="24"/>
        </w:rPr>
        <w:t>含めて審議していただければと思います。</w:t>
      </w:r>
    </w:p>
    <w:p w14:paraId="64F4830A" w14:textId="6815C0D5" w:rsidR="00566542" w:rsidRPr="00EE7DBB" w:rsidRDefault="00051984"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hint="eastAsia"/>
          <w:sz w:val="24"/>
          <w:szCs w:val="24"/>
        </w:rPr>
        <w:t>（事務局）そうなると要領の</w:t>
      </w:r>
      <w:r w:rsidR="001A6F29">
        <w:rPr>
          <w:rFonts w:asciiTheme="minorEastAsia" w:hAnsiTheme="minorEastAsia" w:hint="eastAsia"/>
          <w:sz w:val="24"/>
          <w:szCs w:val="24"/>
        </w:rPr>
        <w:t>一部を</w:t>
      </w:r>
      <w:r>
        <w:rPr>
          <w:rFonts w:asciiTheme="minorEastAsia" w:hAnsiTheme="minorEastAsia" w:hint="eastAsia"/>
          <w:sz w:val="24"/>
          <w:szCs w:val="24"/>
        </w:rPr>
        <w:t>改正</w:t>
      </w:r>
      <w:r w:rsidR="009E035B">
        <w:rPr>
          <w:rFonts w:asciiTheme="minorEastAsia" w:hAnsiTheme="minorEastAsia" w:hint="eastAsia"/>
          <w:sz w:val="24"/>
          <w:szCs w:val="24"/>
        </w:rPr>
        <w:t>することに</w:t>
      </w:r>
      <w:r w:rsidR="001A6F29">
        <w:rPr>
          <w:rFonts w:asciiTheme="minorEastAsia" w:hAnsiTheme="minorEastAsia" w:hint="eastAsia"/>
          <w:sz w:val="24"/>
          <w:szCs w:val="24"/>
        </w:rPr>
        <w:t>なります</w:t>
      </w:r>
      <w:r w:rsidR="009E035B">
        <w:rPr>
          <w:rFonts w:asciiTheme="minorEastAsia" w:hAnsiTheme="minorEastAsia" w:hint="eastAsia"/>
          <w:sz w:val="24"/>
          <w:szCs w:val="24"/>
        </w:rPr>
        <w:t>。</w:t>
      </w:r>
      <w:r w:rsidR="006F6864">
        <w:rPr>
          <w:rFonts w:asciiTheme="minorEastAsia" w:hAnsiTheme="minorEastAsia" w:hint="eastAsia"/>
          <w:sz w:val="24"/>
          <w:szCs w:val="24"/>
        </w:rPr>
        <w:t>先ほど技術評価は終えた規格をどうするかという点が気になります。</w:t>
      </w:r>
    </w:p>
    <w:p w14:paraId="00F02679" w14:textId="28396305" w:rsidR="009E035B" w:rsidRDefault="009E035B" w:rsidP="009E035B">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（昆野委員）今回の規格は１年を超えるものでなければ、デフォルトの1年</w:t>
      </w:r>
      <w:r w:rsidR="00D149A3">
        <w:rPr>
          <w:rFonts w:asciiTheme="minorEastAsia" w:hAnsiTheme="minorEastAsia" w:hint="eastAsia"/>
          <w:sz w:val="24"/>
          <w:szCs w:val="24"/>
        </w:rPr>
        <w:t>以内</w:t>
      </w:r>
      <w:r>
        <w:rPr>
          <w:rFonts w:asciiTheme="minorEastAsia" w:hAnsiTheme="minorEastAsia" w:hint="eastAsia"/>
          <w:sz w:val="24"/>
          <w:szCs w:val="24"/>
        </w:rPr>
        <w:t>ということで良いのではないか。</w:t>
      </w:r>
    </w:p>
    <w:p w14:paraId="76BD64F1" w14:textId="24D378CA" w:rsidR="009E035B" w:rsidRDefault="009E035B" w:rsidP="009E035B">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（事務局）例えば、この場に申請団体の石崎部会長が来られています</w:t>
      </w:r>
      <w:r w:rsidR="00E16037">
        <w:rPr>
          <w:rFonts w:asciiTheme="minorEastAsia" w:hAnsiTheme="minorEastAsia" w:hint="eastAsia"/>
          <w:sz w:val="24"/>
          <w:szCs w:val="24"/>
        </w:rPr>
        <w:t>が</w:t>
      </w:r>
      <w:r>
        <w:rPr>
          <w:rFonts w:asciiTheme="minorEastAsia" w:hAnsiTheme="minorEastAsia" w:hint="eastAsia"/>
          <w:sz w:val="24"/>
          <w:szCs w:val="24"/>
        </w:rPr>
        <w:t>、</w:t>
      </w:r>
      <w:r w:rsidR="00E16037">
        <w:rPr>
          <w:rFonts w:asciiTheme="minorEastAsia" w:hAnsiTheme="minorEastAsia" w:hint="eastAsia"/>
          <w:sz w:val="24"/>
          <w:szCs w:val="24"/>
        </w:rPr>
        <w:t>この場で提示</w:t>
      </w:r>
      <w:r w:rsidR="00D149A3">
        <w:rPr>
          <w:rFonts w:asciiTheme="minorEastAsia" w:hAnsiTheme="minorEastAsia" w:hint="eastAsia"/>
          <w:sz w:val="24"/>
          <w:szCs w:val="24"/>
        </w:rPr>
        <w:t>していただ</w:t>
      </w:r>
      <w:r w:rsidR="00903AAB">
        <w:rPr>
          <w:rFonts w:asciiTheme="minorEastAsia" w:hAnsiTheme="minorEastAsia" w:hint="eastAsia"/>
          <w:sz w:val="24"/>
          <w:szCs w:val="24"/>
        </w:rPr>
        <w:t>け</w:t>
      </w:r>
      <w:r w:rsidR="00E16037">
        <w:rPr>
          <w:rFonts w:asciiTheme="minorEastAsia" w:hAnsiTheme="minorEastAsia" w:hint="eastAsia"/>
          <w:sz w:val="24"/>
          <w:szCs w:val="24"/>
        </w:rPr>
        <w:t>るものです</w:t>
      </w:r>
      <w:r w:rsidR="00903AAB">
        <w:rPr>
          <w:rFonts w:asciiTheme="minorEastAsia" w:hAnsiTheme="minorEastAsia" w:hint="eastAsia"/>
          <w:sz w:val="24"/>
          <w:szCs w:val="24"/>
        </w:rPr>
        <w:t>か。</w:t>
      </w:r>
    </w:p>
    <w:p w14:paraId="5BFC6184" w14:textId="2E6EF835" w:rsidR="00903AAB" w:rsidRDefault="00903AAB" w:rsidP="009E035B">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（石崎部会長）</w:t>
      </w:r>
      <w:r w:rsidR="00C8287F">
        <w:rPr>
          <w:rFonts w:asciiTheme="minorEastAsia" w:hAnsiTheme="minorEastAsia" w:cs="Arial" w:hint="eastAsia"/>
          <w:sz w:val="24"/>
          <w:szCs w:val="24"/>
        </w:rPr>
        <w:t>今回のものは、１年で切り替えられます。</w:t>
      </w:r>
    </w:p>
    <w:p w14:paraId="7DC05F13" w14:textId="004AF9C7" w:rsidR="00C8785B" w:rsidRPr="00903AAB" w:rsidRDefault="00C8785B" w:rsidP="009E035B">
      <w:pPr>
        <w:spacing w:line="400" w:lineRule="exact"/>
        <w:ind w:left="850" w:hangingChars="354" w:hanging="850"/>
        <w:jc w:val="left"/>
        <w:rPr>
          <w:rFonts w:asciiTheme="minorEastAsia" w:hAnsiTheme="minorEastAsia"/>
          <w:sz w:val="24"/>
          <w:szCs w:val="24"/>
        </w:rPr>
      </w:pPr>
      <w:r>
        <w:rPr>
          <w:rFonts w:asciiTheme="minorEastAsia" w:hAnsiTheme="minorEastAsia" w:cs="Arial" w:hint="eastAsia"/>
          <w:sz w:val="24"/>
          <w:szCs w:val="24"/>
        </w:rPr>
        <w:t>（宮崎委員長）オブザーバーですが、発言よろしいでしょうか。</w:t>
      </w:r>
    </w:p>
    <w:p w14:paraId="21F74428" w14:textId="77777777" w:rsidR="00C02BEA" w:rsidRDefault="00C02BEA" w:rsidP="00C02BEA">
      <w:pPr>
        <w:spacing w:line="400" w:lineRule="exact"/>
        <w:ind w:left="850" w:hangingChars="354" w:hanging="850"/>
        <w:jc w:val="left"/>
        <w:rPr>
          <w:rFonts w:asciiTheme="minorEastAsia" w:hAnsiTheme="minorEastAsia"/>
          <w:sz w:val="24"/>
          <w:szCs w:val="24"/>
        </w:rPr>
      </w:pPr>
      <w:r>
        <w:rPr>
          <w:rFonts w:asciiTheme="minorEastAsia" w:hAnsiTheme="minorEastAsia" w:hint="eastAsia"/>
          <w:sz w:val="24"/>
          <w:szCs w:val="24"/>
        </w:rPr>
        <w:t>（</w:t>
      </w:r>
      <w:r w:rsidRPr="00434D82">
        <w:rPr>
          <w:rFonts w:asciiTheme="minorEastAsia" w:hAnsiTheme="minorEastAsia"/>
          <w:sz w:val="24"/>
          <w:szCs w:val="24"/>
        </w:rPr>
        <w:t>菅田委員長</w:t>
      </w:r>
      <w:r>
        <w:rPr>
          <w:rFonts w:asciiTheme="minorEastAsia" w:hAnsiTheme="minorEastAsia" w:hint="eastAsia"/>
          <w:sz w:val="24"/>
          <w:szCs w:val="24"/>
        </w:rPr>
        <w:t>）どうぞ。</w:t>
      </w:r>
    </w:p>
    <w:p w14:paraId="2C34858C" w14:textId="6C6C3ACE" w:rsidR="00C02BEA" w:rsidRPr="00903AAB" w:rsidRDefault="00C02BEA" w:rsidP="00C02BEA">
      <w:pPr>
        <w:spacing w:line="400" w:lineRule="exact"/>
        <w:ind w:left="850" w:hangingChars="354" w:hanging="850"/>
        <w:jc w:val="left"/>
        <w:rPr>
          <w:rFonts w:asciiTheme="minorEastAsia" w:hAnsiTheme="minorEastAsia"/>
          <w:sz w:val="24"/>
          <w:szCs w:val="24"/>
        </w:rPr>
      </w:pPr>
      <w:r>
        <w:rPr>
          <w:rFonts w:asciiTheme="minorEastAsia" w:hAnsiTheme="minorEastAsia" w:cs="Arial" w:hint="eastAsia"/>
          <w:sz w:val="24"/>
          <w:szCs w:val="24"/>
        </w:rPr>
        <w:lastRenderedPageBreak/>
        <w:t>（宮崎委員長）石崎部会長とこちらで話をしていましたのは、申請団体以外の事業者が使っている場合、その意向とは異なる切り替え期限が定められてしまうと、公平性が担保できない恐れがあるかもしれないと思ったが、事業者は全て申請団体に入っておられるとのことで、事実上、申請団体以外の事業者が使っていることはないので、その点でも問題ないと思います。</w:t>
      </w:r>
    </w:p>
    <w:p w14:paraId="17037AB5" w14:textId="003CEF6E" w:rsidR="00566542" w:rsidRPr="00C02BEA" w:rsidRDefault="00E31202"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（事務局）ありがとうございます。WES 9801:2024の審議において議論になったと思いますが、この規格を運用する事業者は、申請団体が行う活動に積極的に参加しなければならないことが要件になっていましたので、そういった情報を共有するためにもそのような要件を定めているものと思われます。</w:t>
      </w:r>
    </w:p>
    <w:p w14:paraId="0DFC13F5" w14:textId="11A77771" w:rsidR="00566542" w:rsidRPr="00E74F61" w:rsidRDefault="00852AB9" w:rsidP="00E74F61">
      <w:pPr>
        <w:spacing w:line="400" w:lineRule="exact"/>
        <w:ind w:left="850" w:hangingChars="354" w:hanging="850"/>
        <w:jc w:val="left"/>
        <w:rPr>
          <w:rFonts w:asciiTheme="minorEastAsia" w:hAnsiTheme="minorEastAsia" w:cs="Arial" w:hint="eastAsia"/>
          <w:sz w:val="24"/>
          <w:szCs w:val="24"/>
        </w:rPr>
      </w:pPr>
      <w:r>
        <w:rPr>
          <w:rFonts w:asciiTheme="minorEastAsia" w:hAnsiTheme="minorEastAsia" w:cs="Arial" w:hint="eastAsia"/>
          <w:sz w:val="24"/>
          <w:szCs w:val="24"/>
        </w:rPr>
        <w:t>（越野委員）</w:t>
      </w:r>
      <w:r w:rsidR="00E74F61" w:rsidRPr="00DA24F0">
        <w:rPr>
          <w:rFonts w:asciiTheme="minorEastAsia" w:hAnsiTheme="minorEastAsia" w:cs="Arial" w:hint="eastAsia"/>
          <w:sz w:val="24"/>
          <w:szCs w:val="24"/>
        </w:rPr>
        <w:t>高</w:t>
      </w:r>
      <w:r w:rsidR="00E74F61">
        <w:rPr>
          <w:rFonts w:asciiTheme="minorEastAsia" w:hAnsiTheme="minorEastAsia" w:cs="Arial" w:hint="eastAsia"/>
          <w:sz w:val="24"/>
          <w:szCs w:val="24"/>
        </w:rPr>
        <w:t>圧ガス保安協会の越野でございます。私もこの件に関しては</w:t>
      </w:r>
      <w:r w:rsidR="00E74F61" w:rsidRPr="006744EF">
        <w:rPr>
          <w:rFonts w:asciiTheme="minorEastAsia" w:hAnsiTheme="minorEastAsia" w:cs="Arial" w:hint="eastAsia"/>
          <w:strike/>
          <w:color w:val="EE0000"/>
          <w:sz w:val="24"/>
          <w:szCs w:val="24"/>
        </w:rPr>
        <w:t>意見を述べさせていただいおります</w:t>
      </w:r>
      <w:r w:rsidR="00E74F61" w:rsidRPr="006744EF">
        <w:rPr>
          <w:rFonts w:asciiTheme="minorEastAsia" w:hAnsiTheme="minorEastAsia" w:cs="Arial" w:hint="eastAsia"/>
          <w:color w:val="EE0000"/>
          <w:sz w:val="24"/>
          <w:szCs w:val="24"/>
        </w:rPr>
        <w:t>事前に質問を出し</w:t>
      </w:r>
      <w:r w:rsidR="00E74F61">
        <w:rPr>
          <w:rFonts w:asciiTheme="minorEastAsia" w:hAnsiTheme="minorEastAsia" w:cs="Arial" w:hint="eastAsia"/>
          <w:color w:val="EE0000"/>
          <w:sz w:val="24"/>
          <w:szCs w:val="24"/>
        </w:rPr>
        <w:t>ており</w:t>
      </w:r>
      <w:r w:rsidR="00E74F61" w:rsidRPr="006744EF">
        <w:rPr>
          <w:rFonts w:asciiTheme="minorEastAsia" w:hAnsiTheme="minorEastAsia" w:cs="Arial" w:hint="eastAsia"/>
          <w:color w:val="EE0000"/>
          <w:sz w:val="24"/>
          <w:szCs w:val="24"/>
        </w:rPr>
        <w:t>ました</w:t>
      </w:r>
      <w:r w:rsidR="00E74F61">
        <w:rPr>
          <w:rFonts w:asciiTheme="minorEastAsia" w:hAnsiTheme="minorEastAsia" w:cs="Arial" w:hint="eastAsia"/>
          <w:sz w:val="24"/>
          <w:szCs w:val="24"/>
        </w:rPr>
        <w:t>ので、今日の議論も聞かせていただいて、方向性について異論は全くございません。私がこの</w:t>
      </w:r>
      <w:r w:rsidR="00E74F61" w:rsidRPr="006744EF">
        <w:rPr>
          <w:rFonts w:asciiTheme="minorEastAsia" w:hAnsiTheme="minorEastAsia" w:cs="Arial" w:hint="eastAsia"/>
          <w:strike/>
          <w:color w:val="EE0000"/>
          <w:sz w:val="24"/>
          <w:szCs w:val="24"/>
        </w:rPr>
        <w:t>意見</w:t>
      </w:r>
      <w:r w:rsidR="00E74F61" w:rsidRPr="006744EF">
        <w:rPr>
          <w:rFonts w:asciiTheme="minorEastAsia" w:hAnsiTheme="minorEastAsia" w:cs="Arial" w:hint="eastAsia"/>
          <w:color w:val="EE0000"/>
          <w:sz w:val="24"/>
          <w:szCs w:val="24"/>
        </w:rPr>
        <w:t>質問</w:t>
      </w:r>
      <w:r w:rsidR="00E74F61">
        <w:rPr>
          <w:rFonts w:asciiTheme="minorEastAsia" w:hAnsiTheme="minorEastAsia" w:cs="Arial" w:hint="eastAsia"/>
          <w:sz w:val="24"/>
          <w:szCs w:val="24"/>
        </w:rPr>
        <w:t>を出させていただいたのは、1年で本当に皆さん足りるのかあるいは足りないケースはないのかを気にして、</w:t>
      </w:r>
      <w:r w:rsidR="00E74F61" w:rsidRPr="006744EF">
        <w:rPr>
          <w:rFonts w:asciiTheme="minorEastAsia" w:hAnsiTheme="minorEastAsia" w:cs="Arial" w:hint="eastAsia"/>
          <w:strike/>
          <w:color w:val="EE0000"/>
          <w:sz w:val="24"/>
          <w:szCs w:val="24"/>
        </w:rPr>
        <w:t>じゃあ</w:t>
      </w:r>
      <w:r w:rsidR="00E74F61">
        <w:rPr>
          <w:rFonts w:asciiTheme="minorEastAsia" w:hAnsiTheme="minorEastAsia" w:cs="Arial" w:hint="eastAsia"/>
          <w:sz w:val="24"/>
          <w:szCs w:val="24"/>
        </w:rPr>
        <w:t>そういうケースはどうするのか、始めにある程度決めておかないとユーザーの方々が困ります</w:t>
      </w:r>
      <w:r w:rsidR="00E74F61" w:rsidRPr="00FC0033">
        <w:rPr>
          <w:rFonts w:asciiTheme="minorEastAsia" w:hAnsiTheme="minorEastAsia" w:cs="Arial" w:hint="eastAsia"/>
          <w:strike/>
          <w:color w:val="EE0000"/>
          <w:sz w:val="24"/>
          <w:szCs w:val="24"/>
        </w:rPr>
        <w:t>ね</w:t>
      </w:r>
      <w:r w:rsidR="00E74F61">
        <w:rPr>
          <w:rFonts w:asciiTheme="minorEastAsia" w:hAnsiTheme="minorEastAsia" w:cs="Arial" w:hint="eastAsia"/>
          <w:sz w:val="24"/>
          <w:szCs w:val="24"/>
        </w:rPr>
        <w:t>、ということで出させていただきました。</w:t>
      </w:r>
      <w:r w:rsidR="00E74F61" w:rsidRPr="00A705EC">
        <w:rPr>
          <w:rFonts w:asciiTheme="minorEastAsia" w:hAnsiTheme="minorEastAsia" w:cs="Arial" w:hint="eastAsia"/>
          <w:strike/>
          <w:color w:val="EE0000"/>
          <w:sz w:val="24"/>
          <w:szCs w:val="24"/>
        </w:rPr>
        <w:t>今日の話を聞いていますと</w:t>
      </w:r>
      <w:r w:rsidR="00E74F61">
        <w:rPr>
          <w:rFonts w:asciiTheme="minorEastAsia" w:hAnsiTheme="minorEastAsia" w:cs="Arial" w:hint="eastAsia"/>
          <w:sz w:val="24"/>
          <w:szCs w:val="24"/>
        </w:rPr>
        <w:t>、私</w:t>
      </w:r>
      <w:r w:rsidR="00E74F61" w:rsidRPr="00A705EC">
        <w:rPr>
          <w:rFonts w:asciiTheme="minorEastAsia" w:hAnsiTheme="minorEastAsia" w:cs="Arial" w:hint="eastAsia"/>
          <w:strike/>
          <w:color w:val="EE0000"/>
          <w:sz w:val="24"/>
          <w:szCs w:val="24"/>
        </w:rPr>
        <w:t>の</w:t>
      </w:r>
      <w:r w:rsidR="00E74F61" w:rsidRPr="00A705EC">
        <w:rPr>
          <w:rFonts w:asciiTheme="minorEastAsia" w:hAnsiTheme="minorEastAsia" w:cs="Arial" w:hint="eastAsia"/>
          <w:color w:val="EE0000"/>
          <w:sz w:val="24"/>
          <w:szCs w:val="24"/>
        </w:rPr>
        <w:t>が</w:t>
      </w:r>
      <w:r w:rsidR="00E74F61">
        <w:rPr>
          <w:rFonts w:asciiTheme="minorEastAsia" w:hAnsiTheme="minorEastAsia" w:cs="Arial" w:hint="eastAsia"/>
          <w:sz w:val="24"/>
          <w:szCs w:val="24"/>
        </w:rPr>
        <w:t>気にしていたのは２点ございまして、まず、</w:t>
      </w:r>
      <w:r w:rsidR="00E74F61" w:rsidRPr="006744EF">
        <w:rPr>
          <w:rFonts w:asciiTheme="minorEastAsia" w:hAnsiTheme="minorEastAsia" w:cs="Arial" w:hint="eastAsia"/>
          <w:strike/>
          <w:color w:val="EE0000"/>
          <w:sz w:val="24"/>
          <w:szCs w:val="24"/>
        </w:rPr>
        <w:t>変わった</w:t>
      </w:r>
      <w:r w:rsidR="00E74F61" w:rsidRPr="006744EF">
        <w:rPr>
          <w:rFonts w:asciiTheme="minorEastAsia" w:hAnsiTheme="minorEastAsia" w:cs="Arial" w:hint="eastAsia"/>
          <w:color w:val="EE0000"/>
          <w:sz w:val="24"/>
          <w:szCs w:val="24"/>
        </w:rPr>
        <w:t>改正された</w:t>
      </w:r>
      <w:r w:rsidR="00E74F61">
        <w:rPr>
          <w:rFonts w:asciiTheme="minorEastAsia" w:hAnsiTheme="minorEastAsia" w:cs="Arial" w:hint="eastAsia"/>
          <w:sz w:val="24"/>
          <w:szCs w:val="24"/>
        </w:rPr>
        <w:t>ことにより手続きとして掛かる期間が１年で大丈夫でしょうかということで、これまでのケースですと１年で大丈夫だったのですけれども、このように新たな規格となって、第２弾、第３弾と</w:t>
      </w:r>
      <w:r w:rsidR="00E74F61" w:rsidRPr="006744EF">
        <w:rPr>
          <w:rFonts w:asciiTheme="minorEastAsia" w:hAnsiTheme="minorEastAsia" w:cs="Arial" w:hint="eastAsia"/>
          <w:color w:val="EE0000"/>
          <w:sz w:val="24"/>
          <w:szCs w:val="24"/>
        </w:rPr>
        <w:t>改正されて</w:t>
      </w:r>
      <w:r w:rsidR="00E74F61">
        <w:rPr>
          <w:rFonts w:asciiTheme="minorEastAsia" w:hAnsiTheme="minorEastAsia" w:cs="Arial" w:hint="eastAsia"/>
          <w:sz w:val="24"/>
          <w:szCs w:val="24"/>
        </w:rPr>
        <w:t>いくときに、こちらの規格のケースにして</w:t>
      </w:r>
      <w:r w:rsidR="00E74F61" w:rsidRPr="006744EF">
        <w:rPr>
          <w:rFonts w:asciiTheme="minorEastAsia" w:hAnsiTheme="minorEastAsia" w:cs="Arial" w:hint="eastAsia"/>
          <w:color w:val="EE0000"/>
          <w:sz w:val="24"/>
          <w:szCs w:val="24"/>
        </w:rPr>
        <w:t>も</w:t>
      </w:r>
      <w:r w:rsidR="00E74F61">
        <w:rPr>
          <w:rFonts w:asciiTheme="minorEastAsia" w:hAnsiTheme="minorEastAsia" w:cs="Arial" w:hint="eastAsia"/>
          <w:sz w:val="24"/>
          <w:szCs w:val="24"/>
        </w:rPr>
        <w:t>1年で手続きが大丈夫でしょうかというのが一つ気になりました。その点に関しては、昆野委員からも比較的それは大丈夫</w:t>
      </w:r>
      <w:r w:rsidR="00E74F61" w:rsidRPr="00A705EC">
        <w:rPr>
          <w:rFonts w:asciiTheme="minorEastAsia" w:hAnsiTheme="minorEastAsia" w:cs="Arial" w:hint="eastAsia"/>
          <w:strike/>
          <w:color w:val="EE0000"/>
          <w:sz w:val="24"/>
          <w:szCs w:val="24"/>
        </w:rPr>
        <w:t>かな</w:t>
      </w:r>
      <w:r w:rsidR="00E74F61">
        <w:rPr>
          <w:rFonts w:asciiTheme="minorEastAsia" w:hAnsiTheme="minorEastAsia" w:cs="Arial" w:hint="eastAsia"/>
          <w:sz w:val="24"/>
          <w:szCs w:val="24"/>
        </w:rPr>
        <w:t>と、</w:t>
      </w:r>
      <w:r w:rsidR="00E74F61" w:rsidRPr="00063B9B">
        <w:rPr>
          <w:rFonts w:asciiTheme="minorEastAsia" w:hAnsiTheme="minorEastAsia" w:cs="Arial" w:hint="eastAsia"/>
          <w:strike/>
          <w:color w:val="EE0000"/>
          <w:sz w:val="24"/>
          <w:szCs w:val="24"/>
        </w:rPr>
        <w:t>ケースバイケースがあると思いますけれども</w:t>
      </w:r>
      <w:r w:rsidR="00E74F61">
        <w:rPr>
          <w:rFonts w:asciiTheme="minorEastAsia" w:hAnsiTheme="minorEastAsia" w:cs="Arial" w:hint="eastAsia"/>
          <w:sz w:val="24"/>
          <w:szCs w:val="24"/>
        </w:rPr>
        <w:t>伺いました。もう一点気にしていたのは、どんどん改正されていくなかで、少しの改正もありますし、かなり技術的な大きな改正もありますし、</w:t>
      </w:r>
      <w:r w:rsidR="00E74F61" w:rsidRPr="00EC2562">
        <w:rPr>
          <w:rFonts w:asciiTheme="minorEastAsia" w:hAnsiTheme="minorEastAsia" w:cs="Arial" w:hint="eastAsia"/>
          <w:strike/>
          <w:color w:val="EE0000"/>
          <w:sz w:val="24"/>
          <w:szCs w:val="24"/>
        </w:rPr>
        <w:t>量の部分</w:t>
      </w:r>
      <w:r w:rsidR="00E74F61" w:rsidRPr="00EC2562">
        <w:rPr>
          <w:rFonts w:asciiTheme="minorEastAsia" w:hAnsiTheme="minorEastAsia" w:cs="Arial" w:hint="eastAsia"/>
          <w:color w:val="EE0000"/>
          <w:sz w:val="24"/>
          <w:szCs w:val="24"/>
        </w:rPr>
        <w:t>改正量が多くなるケース</w:t>
      </w:r>
      <w:r w:rsidR="00E74F61">
        <w:rPr>
          <w:rFonts w:asciiTheme="minorEastAsia" w:hAnsiTheme="minorEastAsia" w:cs="Arial" w:hint="eastAsia"/>
          <w:sz w:val="24"/>
          <w:szCs w:val="24"/>
        </w:rPr>
        <w:t>もあると思います。その質と量によっては、１年で大丈夫なケースもありますけれど、やはりもう少し</w:t>
      </w:r>
      <w:r w:rsidR="00E74F61" w:rsidRPr="00EC2562">
        <w:rPr>
          <w:rFonts w:asciiTheme="minorEastAsia" w:hAnsiTheme="minorEastAsia" w:cs="Arial" w:hint="eastAsia"/>
          <w:color w:val="EE0000"/>
          <w:sz w:val="24"/>
          <w:szCs w:val="24"/>
        </w:rPr>
        <w:t>時間を</w:t>
      </w:r>
      <w:r w:rsidR="00E74F61">
        <w:rPr>
          <w:rFonts w:asciiTheme="minorEastAsia" w:hAnsiTheme="minorEastAsia" w:cs="Arial" w:hint="eastAsia"/>
          <w:sz w:val="24"/>
          <w:szCs w:val="24"/>
        </w:rPr>
        <w:t>掛けて移行しないといけない技術的なハードル含めて</w:t>
      </w:r>
      <w:r w:rsidR="00E74F61" w:rsidRPr="00EC2562">
        <w:rPr>
          <w:rFonts w:asciiTheme="minorEastAsia" w:hAnsiTheme="minorEastAsia" w:cs="Arial" w:hint="eastAsia"/>
          <w:strike/>
          <w:color w:val="EE0000"/>
          <w:sz w:val="24"/>
          <w:szCs w:val="24"/>
        </w:rPr>
        <w:t>ですね</w:t>
      </w:r>
      <w:r w:rsidR="00E74F61" w:rsidRPr="00A705EC">
        <w:rPr>
          <w:rFonts w:asciiTheme="minorEastAsia" w:hAnsiTheme="minorEastAsia" w:cs="Arial" w:hint="eastAsia"/>
          <w:strike/>
          <w:color w:val="EE0000"/>
          <w:sz w:val="24"/>
          <w:szCs w:val="24"/>
        </w:rPr>
        <w:t>、それは</w:t>
      </w:r>
      <w:r w:rsidR="00E74F61">
        <w:rPr>
          <w:rFonts w:asciiTheme="minorEastAsia" w:hAnsiTheme="minorEastAsia" w:cs="Arial" w:hint="eastAsia"/>
          <w:sz w:val="24"/>
          <w:szCs w:val="24"/>
        </w:rPr>
        <w:t>改正内容、量によって違うのではないかということで、やはり１年という画一的</w:t>
      </w:r>
      <w:r w:rsidR="00E74F61" w:rsidRPr="00EC2562">
        <w:rPr>
          <w:rFonts w:asciiTheme="minorEastAsia" w:hAnsiTheme="minorEastAsia" w:cs="Arial" w:hint="eastAsia"/>
          <w:color w:val="EE0000"/>
          <w:sz w:val="24"/>
          <w:szCs w:val="24"/>
        </w:rPr>
        <w:t>期間</w:t>
      </w:r>
      <w:r w:rsidR="00E74F61">
        <w:rPr>
          <w:rFonts w:asciiTheme="minorEastAsia" w:hAnsiTheme="minorEastAsia" w:cs="Arial" w:hint="eastAsia"/>
          <w:sz w:val="24"/>
          <w:szCs w:val="24"/>
        </w:rPr>
        <w:t>で大丈夫でしょうか、という気持ちもあって</w:t>
      </w:r>
      <w:r w:rsidR="00E74F61" w:rsidRPr="00EC2562">
        <w:rPr>
          <w:rFonts w:asciiTheme="minorEastAsia" w:hAnsiTheme="minorEastAsia" w:cs="Arial" w:hint="eastAsia"/>
          <w:color w:val="EE0000"/>
          <w:sz w:val="24"/>
          <w:szCs w:val="24"/>
        </w:rPr>
        <w:t>事前に</w:t>
      </w:r>
      <w:r w:rsidR="00E74F61">
        <w:rPr>
          <w:rFonts w:asciiTheme="minorEastAsia" w:hAnsiTheme="minorEastAsia" w:cs="Arial" w:hint="eastAsia"/>
          <w:sz w:val="24"/>
          <w:szCs w:val="24"/>
        </w:rPr>
        <w:t>質問させていただいたところです。そこの点がケースによってはやはり</w:t>
      </w:r>
      <w:r w:rsidR="00E74F61" w:rsidRPr="00EC2562">
        <w:rPr>
          <w:rFonts w:asciiTheme="minorEastAsia" w:hAnsiTheme="minorEastAsia" w:cs="Arial" w:hint="eastAsia"/>
          <w:color w:val="EE0000"/>
          <w:sz w:val="24"/>
          <w:szCs w:val="24"/>
        </w:rPr>
        <w:t>懸念が</w:t>
      </w:r>
      <w:r w:rsidR="00E74F61">
        <w:rPr>
          <w:rFonts w:asciiTheme="minorEastAsia" w:hAnsiTheme="minorEastAsia" w:cs="Arial" w:hint="eastAsia"/>
          <w:sz w:val="24"/>
          <w:szCs w:val="24"/>
        </w:rPr>
        <w:t>出て</w:t>
      </w:r>
      <w:r w:rsidR="00E74F61" w:rsidRPr="000469D4">
        <w:rPr>
          <w:rFonts w:asciiTheme="minorEastAsia" w:hAnsiTheme="minorEastAsia" w:cs="Arial" w:hint="eastAsia"/>
          <w:strike/>
          <w:color w:val="EE0000"/>
          <w:sz w:val="24"/>
          <w:szCs w:val="24"/>
        </w:rPr>
        <w:t>くるのかなと</w:t>
      </w:r>
      <w:r w:rsidR="00E74F61" w:rsidRPr="000469D4">
        <w:rPr>
          <w:rFonts w:asciiTheme="minorEastAsia" w:hAnsiTheme="minorEastAsia" w:cs="Arial" w:hint="eastAsia"/>
          <w:color w:val="EE0000"/>
          <w:sz w:val="24"/>
          <w:szCs w:val="24"/>
        </w:rPr>
        <w:t>こないのか</w:t>
      </w:r>
      <w:r w:rsidR="00E74F61">
        <w:rPr>
          <w:rFonts w:asciiTheme="minorEastAsia" w:hAnsiTheme="minorEastAsia" w:cs="Arial" w:hint="eastAsia"/>
          <w:sz w:val="24"/>
          <w:szCs w:val="24"/>
        </w:rPr>
        <w:t>、今の感度をもう一度、</w:t>
      </w:r>
      <w:r w:rsidR="00E74F61" w:rsidRPr="00EC2562">
        <w:rPr>
          <w:rFonts w:asciiTheme="minorEastAsia" w:hAnsiTheme="minorEastAsia" w:cs="Arial" w:hint="eastAsia"/>
          <w:strike/>
          <w:color w:val="EE0000"/>
          <w:sz w:val="24"/>
          <w:szCs w:val="24"/>
        </w:rPr>
        <w:t>皆様方というか、</w:t>
      </w:r>
      <w:r w:rsidR="00E74F61">
        <w:rPr>
          <w:rFonts w:asciiTheme="minorEastAsia" w:hAnsiTheme="minorEastAsia" w:cs="Arial" w:hint="eastAsia"/>
          <w:sz w:val="24"/>
          <w:szCs w:val="24"/>
        </w:rPr>
        <w:t>分かる方に聞かせておいて</w:t>
      </w:r>
      <w:r w:rsidR="00E74F61" w:rsidRPr="000469D4">
        <w:rPr>
          <w:rFonts w:asciiTheme="minorEastAsia" w:hAnsiTheme="minorEastAsia" w:cs="Arial" w:hint="eastAsia"/>
          <w:strike/>
          <w:color w:val="EE0000"/>
          <w:sz w:val="24"/>
          <w:szCs w:val="24"/>
        </w:rPr>
        <w:t>いただくと</w:t>
      </w:r>
      <w:r w:rsidR="00E74F61" w:rsidRPr="000469D4">
        <w:rPr>
          <w:rFonts w:asciiTheme="minorEastAsia" w:hAnsiTheme="minorEastAsia" w:cs="Arial" w:hint="eastAsia"/>
          <w:color w:val="EE0000"/>
          <w:sz w:val="24"/>
          <w:szCs w:val="24"/>
        </w:rPr>
        <w:t>いただけると</w:t>
      </w:r>
      <w:r w:rsidR="00E74F61">
        <w:rPr>
          <w:rFonts w:asciiTheme="minorEastAsia" w:hAnsiTheme="minorEastAsia" w:cs="Arial" w:hint="eastAsia"/>
          <w:sz w:val="24"/>
          <w:szCs w:val="24"/>
        </w:rPr>
        <w:t>、今後</w:t>
      </w:r>
      <w:r w:rsidR="00E74F61" w:rsidRPr="00EC2562">
        <w:rPr>
          <w:rFonts w:asciiTheme="minorEastAsia" w:hAnsiTheme="minorEastAsia" w:cs="Arial" w:hint="eastAsia"/>
          <w:strike/>
          <w:color w:val="EE0000"/>
          <w:sz w:val="24"/>
          <w:szCs w:val="24"/>
        </w:rPr>
        <w:t>の</w:t>
      </w:r>
      <w:r w:rsidR="00E74F61">
        <w:rPr>
          <w:rFonts w:asciiTheme="minorEastAsia" w:hAnsiTheme="minorEastAsia" w:cs="Arial" w:hint="eastAsia"/>
          <w:sz w:val="24"/>
          <w:szCs w:val="24"/>
        </w:rPr>
        <w:t>委員として</w:t>
      </w:r>
      <w:r w:rsidR="00E74F61" w:rsidRPr="00EC2562">
        <w:rPr>
          <w:rFonts w:asciiTheme="minorEastAsia" w:hAnsiTheme="minorEastAsia" w:cs="Arial" w:hint="eastAsia"/>
          <w:strike/>
          <w:color w:val="EE0000"/>
          <w:sz w:val="24"/>
          <w:szCs w:val="24"/>
        </w:rPr>
        <w:t>の</w:t>
      </w:r>
      <w:r w:rsidR="00E74F61">
        <w:rPr>
          <w:rFonts w:asciiTheme="minorEastAsia" w:hAnsiTheme="minorEastAsia" w:cs="Arial" w:hint="eastAsia"/>
          <w:sz w:val="24"/>
          <w:szCs w:val="24"/>
        </w:rPr>
        <w:t>判断する心積もりになる</w:t>
      </w:r>
      <w:r w:rsidR="00E74F61" w:rsidRPr="00EC2562">
        <w:rPr>
          <w:rFonts w:asciiTheme="minorEastAsia" w:hAnsiTheme="minorEastAsia" w:cs="Arial" w:hint="eastAsia"/>
          <w:strike/>
          <w:color w:val="EE0000"/>
          <w:sz w:val="24"/>
          <w:szCs w:val="24"/>
        </w:rPr>
        <w:t>のかな</w:t>
      </w:r>
      <w:r w:rsidR="00E74F61">
        <w:rPr>
          <w:rFonts w:asciiTheme="minorEastAsia" w:hAnsiTheme="minorEastAsia" w:cs="Arial" w:hint="eastAsia"/>
          <w:sz w:val="24"/>
          <w:szCs w:val="24"/>
        </w:rPr>
        <w:t>と思い発言させていただきました。</w:t>
      </w:r>
    </w:p>
    <w:p w14:paraId="6029FEAD" w14:textId="2BBFE130" w:rsidR="00D31614" w:rsidRPr="00A745D6" w:rsidRDefault="00D31614" w:rsidP="00D65635">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（菅田委員長）石崎さん、いかがでしょうか。</w:t>
      </w:r>
    </w:p>
    <w:p w14:paraId="6FE7D885" w14:textId="7C039E63" w:rsidR="00D31614" w:rsidRDefault="00D31614" w:rsidP="00D31614">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（石崎部会長）我々としては、今のところ、この規格自体を使用者全員が参加して規格の改正</w:t>
      </w:r>
      <w:r w:rsidR="00206048">
        <w:rPr>
          <w:rFonts w:asciiTheme="minorEastAsia" w:hAnsiTheme="minorEastAsia" w:cs="Arial" w:hint="eastAsia"/>
          <w:sz w:val="24"/>
          <w:szCs w:val="24"/>
        </w:rPr>
        <w:t>作業</w:t>
      </w:r>
      <w:r>
        <w:rPr>
          <w:rFonts w:asciiTheme="minorEastAsia" w:hAnsiTheme="minorEastAsia" w:cs="Arial" w:hint="eastAsia"/>
          <w:sz w:val="24"/>
          <w:szCs w:val="24"/>
        </w:rPr>
        <w:t>や</w:t>
      </w:r>
      <w:r w:rsidR="00206048">
        <w:rPr>
          <w:rFonts w:asciiTheme="minorEastAsia" w:hAnsiTheme="minorEastAsia" w:cs="Arial" w:hint="eastAsia"/>
          <w:sz w:val="24"/>
          <w:szCs w:val="24"/>
        </w:rPr>
        <w:t>事例共有等をやっていくという体制で</w:t>
      </w:r>
      <w:r w:rsidR="00115EAE">
        <w:rPr>
          <w:rFonts w:asciiTheme="minorEastAsia" w:hAnsiTheme="minorEastAsia" w:cs="Arial" w:hint="eastAsia"/>
          <w:sz w:val="24"/>
          <w:szCs w:val="24"/>
        </w:rPr>
        <w:t>ずっと</w:t>
      </w:r>
      <w:r w:rsidR="00206048">
        <w:rPr>
          <w:rFonts w:asciiTheme="minorEastAsia" w:hAnsiTheme="minorEastAsia" w:cs="Arial" w:hint="eastAsia"/>
          <w:sz w:val="24"/>
          <w:szCs w:val="24"/>
        </w:rPr>
        <w:t>動かしてい</w:t>
      </w:r>
      <w:r w:rsidR="00115EAE">
        <w:rPr>
          <w:rFonts w:asciiTheme="minorEastAsia" w:hAnsiTheme="minorEastAsia" w:cs="Arial" w:hint="eastAsia"/>
          <w:sz w:val="24"/>
          <w:szCs w:val="24"/>
        </w:rPr>
        <w:t>ます</w:t>
      </w:r>
      <w:r w:rsidR="00206048">
        <w:rPr>
          <w:rFonts w:asciiTheme="minorEastAsia" w:hAnsiTheme="minorEastAsia" w:cs="Arial" w:hint="eastAsia"/>
          <w:sz w:val="24"/>
          <w:szCs w:val="24"/>
        </w:rPr>
        <w:t>ので、</w:t>
      </w:r>
      <w:r w:rsidR="00115EAE">
        <w:rPr>
          <w:rFonts w:asciiTheme="minorEastAsia" w:hAnsiTheme="minorEastAsia" w:cs="Arial" w:hint="eastAsia"/>
          <w:sz w:val="24"/>
          <w:szCs w:val="24"/>
        </w:rPr>
        <w:t>議論の段階でそこに入っていない事業所というのはない状態なのです。</w:t>
      </w:r>
      <w:r w:rsidR="0029226C">
        <w:rPr>
          <w:rFonts w:asciiTheme="minorEastAsia" w:hAnsiTheme="minorEastAsia" w:cs="Arial" w:hint="eastAsia"/>
          <w:sz w:val="24"/>
          <w:szCs w:val="24"/>
        </w:rPr>
        <w:t>ですから、</w:t>
      </w:r>
      <w:r w:rsidR="00115EAE">
        <w:rPr>
          <w:rFonts w:asciiTheme="minorEastAsia" w:hAnsiTheme="minorEastAsia" w:cs="Arial" w:hint="eastAsia"/>
          <w:sz w:val="24"/>
          <w:szCs w:val="24"/>
        </w:rPr>
        <w:t>越野さん等が</w:t>
      </w:r>
      <w:r w:rsidR="0029226C">
        <w:rPr>
          <w:rFonts w:asciiTheme="minorEastAsia" w:hAnsiTheme="minorEastAsia" w:cs="Arial" w:hint="eastAsia"/>
          <w:sz w:val="24"/>
          <w:szCs w:val="24"/>
        </w:rPr>
        <w:t>KHKさんでご苦労されているとおり、委員会に全然関与していないような企業さんがKHKさんの対象の場合かなり一杯あって、そこでご苦労されているのは傍目か</w:t>
      </w:r>
      <w:r w:rsidR="0029226C">
        <w:rPr>
          <w:rFonts w:asciiTheme="minorEastAsia" w:hAnsiTheme="minorEastAsia" w:cs="Arial" w:hint="eastAsia"/>
          <w:sz w:val="24"/>
          <w:szCs w:val="24"/>
        </w:rPr>
        <w:lastRenderedPageBreak/>
        <w:t>ら見てよく分かります。我々の場合、この規格を使う前提条件として、こ</w:t>
      </w:r>
      <w:r w:rsidR="00B868B7">
        <w:rPr>
          <w:rFonts w:asciiTheme="minorEastAsia" w:hAnsiTheme="minorEastAsia" w:cs="Arial" w:hint="eastAsia"/>
          <w:sz w:val="24"/>
          <w:szCs w:val="24"/>
        </w:rPr>
        <w:t>の議論に</w:t>
      </w:r>
      <w:r w:rsidR="0029226C">
        <w:rPr>
          <w:rFonts w:asciiTheme="minorEastAsia" w:hAnsiTheme="minorEastAsia" w:cs="Arial" w:hint="eastAsia"/>
          <w:sz w:val="24"/>
          <w:szCs w:val="24"/>
        </w:rPr>
        <w:t>入ってくれと</w:t>
      </w:r>
      <w:r w:rsidR="00B868B7">
        <w:rPr>
          <w:rFonts w:asciiTheme="minorEastAsia" w:hAnsiTheme="minorEastAsia" w:cs="Arial" w:hint="eastAsia"/>
          <w:sz w:val="24"/>
          <w:szCs w:val="24"/>
        </w:rPr>
        <w:t>いうことになっていますので、建付け上、遅れる事業者は</w:t>
      </w:r>
      <w:r w:rsidR="00901ABB">
        <w:rPr>
          <w:rFonts w:asciiTheme="minorEastAsia" w:hAnsiTheme="minorEastAsia" w:cs="Arial" w:hint="eastAsia"/>
          <w:sz w:val="24"/>
          <w:szCs w:val="24"/>
        </w:rPr>
        <w:t>恐らく</w:t>
      </w:r>
      <w:r w:rsidR="00B868B7">
        <w:rPr>
          <w:rFonts w:asciiTheme="minorEastAsia" w:hAnsiTheme="minorEastAsia" w:cs="Arial" w:hint="eastAsia"/>
          <w:sz w:val="24"/>
          <w:szCs w:val="24"/>
        </w:rPr>
        <w:t>ないはずであると思っています。そこに遅れるのであれば、そもそもこの規格を使う資格ないでしょうということを言ってもいいかなと思っています。</w:t>
      </w:r>
      <w:r w:rsidR="00901ABB">
        <w:rPr>
          <w:rFonts w:asciiTheme="minorEastAsia" w:hAnsiTheme="minorEastAsia" w:cs="Arial" w:hint="eastAsia"/>
          <w:sz w:val="24"/>
          <w:szCs w:val="24"/>
        </w:rPr>
        <w:t>ただし、米国を見ていても、APIやASME等のマンデートリーな規格</w:t>
      </w:r>
      <w:r w:rsidR="00634BFC">
        <w:rPr>
          <w:rFonts w:asciiTheme="minorEastAsia" w:hAnsiTheme="minorEastAsia" w:cs="Arial" w:hint="eastAsia"/>
          <w:sz w:val="24"/>
          <w:szCs w:val="24"/>
        </w:rPr>
        <w:t>も州によっては追い付いていない</w:t>
      </w:r>
      <w:r w:rsidR="00C805EA">
        <w:rPr>
          <w:rFonts w:asciiTheme="minorEastAsia" w:hAnsiTheme="minorEastAsia" w:cs="Arial" w:hint="eastAsia"/>
          <w:sz w:val="24"/>
          <w:szCs w:val="24"/>
        </w:rPr>
        <w:t>ので、しばらく待ってくれということがケースバイケースで出てきたりしていますから、ケースバイケースのご判断でもおかしくないのかなと思っています。</w:t>
      </w:r>
    </w:p>
    <w:p w14:paraId="76F826E6" w14:textId="46644605" w:rsidR="006A62FC" w:rsidRPr="00A55D13" w:rsidRDefault="006A62FC" w:rsidP="00F91304">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（小島委員）千代田化工の小島です。</w:t>
      </w:r>
      <w:r w:rsidR="00B54189">
        <w:rPr>
          <w:rFonts w:asciiTheme="minorEastAsia" w:hAnsiTheme="minorEastAsia" w:cs="Arial" w:hint="eastAsia"/>
          <w:sz w:val="24"/>
          <w:szCs w:val="24"/>
        </w:rPr>
        <w:t>先ほど表示されていた審議対象になっている改正の文章を変えてしまうことになると書面審議になってしまう</w:t>
      </w:r>
      <w:r w:rsidR="007D1FC9">
        <w:rPr>
          <w:rFonts w:asciiTheme="minorEastAsia" w:hAnsiTheme="minorEastAsia" w:cs="Arial" w:hint="eastAsia"/>
          <w:sz w:val="24"/>
          <w:szCs w:val="24"/>
        </w:rPr>
        <w:t>のかもしれないですけれども、今問題になっている当該民間規格を作成した</w:t>
      </w:r>
      <w:r w:rsidR="00855B01">
        <w:rPr>
          <w:rFonts w:asciiTheme="minorEastAsia" w:hAnsiTheme="minorEastAsia" w:cs="Arial" w:hint="eastAsia"/>
          <w:sz w:val="24"/>
          <w:szCs w:val="24"/>
        </w:rPr>
        <w:t>別途定める</w:t>
      </w:r>
      <w:r w:rsidR="00855B01" w:rsidRPr="00855B01">
        <w:rPr>
          <w:rFonts w:asciiTheme="minorEastAsia" w:hAnsiTheme="minorEastAsia" w:cs="Arial" w:hint="eastAsia"/>
          <w:sz w:val="24"/>
          <w:szCs w:val="24"/>
        </w:rPr>
        <w:t>経過措置期間</w:t>
      </w:r>
      <w:r w:rsidR="00855B01">
        <w:rPr>
          <w:rFonts w:asciiTheme="minorEastAsia" w:hAnsiTheme="minorEastAsia" w:cs="Arial" w:hint="eastAsia"/>
          <w:sz w:val="24"/>
          <w:szCs w:val="24"/>
        </w:rPr>
        <w:t>というものを（８）についてはa.とb.がある訳ですけれども、c.としてそこの部分についての定義を</w:t>
      </w:r>
      <w:r w:rsidR="00D6403A">
        <w:rPr>
          <w:rFonts w:asciiTheme="minorEastAsia" w:hAnsiTheme="minorEastAsia" w:cs="Arial" w:hint="eastAsia"/>
          <w:sz w:val="24"/>
          <w:szCs w:val="24"/>
        </w:rPr>
        <w:t>もう一つ</w:t>
      </w:r>
      <w:r w:rsidR="00855B01">
        <w:rPr>
          <w:rFonts w:asciiTheme="minorEastAsia" w:hAnsiTheme="minorEastAsia" w:cs="Arial" w:hint="eastAsia"/>
          <w:sz w:val="24"/>
          <w:szCs w:val="24"/>
        </w:rPr>
        <w:t>付け加え</w:t>
      </w:r>
      <w:r w:rsidR="00D6403A">
        <w:rPr>
          <w:rFonts w:asciiTheme="minorEastAsia" w:hAnsiTheme="minorEastAsia" w:cs="Arial" w:hint="eastAsia"/>
          <w:sz w:val="24"/>
          <w:szCs w:val="24"/>
        </w:rPr>
        <w:t>ては</w:t>
      </w:r>
      <w:r w:rsidR="00855B01">
        <w:rPr>
          <w:rFonts w:asciiTheme="minorEastAsia" w:hAnsiTheme="minorEastAsia" w:cs="Arial" w:hint="eastAsia"/>
          <w:sz w:val="24"/>
          <w:szCs w:val="24"/>
        </w:rPr>
        <w:t>どうかと。</w:t>
      </w:r>
      <w:r w:rsidR="00C86FC4">
        <w:rPr>
          <w:rFonts w:asciiTheme="minorEastAsia" w:hAnsiTheme="minorEastAsia" w:cs="Arial" w:hint="eastAsia"/>
          <w:sz w:val="24"/>
          <w:szCs w:val="24"/>
        </w:rPr>
        <w:t>それで今回に関しては、</w:t>
      </w:r>
      <w:r w:rsidR="00A22D6B">
        <w:rPr>
          <w:rFonts w:asciiTheme="minorEastAsia" w:hAnsiTheme="minorEastAsia" w:cs="Arial" w:hint="eastAsia"/>
          <w:sz w:val="24"/>
          <w:szCs w:val="24"/>
        </w:rPr>
        <w:t>つまり今対象になっている2025年版については１年間の経過措置期間として、それ以降のものについてはc.の定義に則ると</w:t>
      </w:r>
      <w:r w:rsidR="00E80B83">
        <w:rPr>
          <w:rFonts w:asciiTheme="minorEastAsia" w:hAnsiTheme="minorEastAsia" w:cs="Arial" w:hint="eastAsia"/>
          <w:sz w:val="24"/>
          <w:szCs w:val="24"/>
        </w:rPr>
        <w:t>。その1年の間に、少なくとも来年度の段階で規格作成団体の方で、</w:t>
      </w:r>
      <w:r w:rsidR="002550B7">
        <w:rPr>
          <w:rFonts w:asciiTheme="minorEastAsia" w:hAnsiTheme="minorEastAsia" w:cs="Arial" w:hint="eastAsia"/>
          <w:sz w:val="24"/>
          <w:szCs w:val="24"/>
        </w:rPr>
        <w:t>別途定める経過措置期間の定義をしていただいて</w:t>
      </w:r>
      <w:r w:rsidR="00397691">
        <w:rPr>
          <w:rFonts w:asciiTheme="minorEastAsia" w:hAnsiTheme="minorEastAsia" w:cs="Arial" w:hint="eastAsia"/>
          <w:sz w:val="24"/>
          <w:szCs w:val="24"/>
        </w:rPr>
        <w:t>そこの部分を来年改正するという形にすると、</w:t>
      </w:r>
      <w:r w:rsidR="006F1964">
        <w:rPr>
          <w:rFonts w:asciiTheme="minorEastAsia" w:hAnsiTheme="minorEastAsia" w:cs="Arial" w:hint="eastAsia"/>
          <w:sz w:val="24"/>
          <w:szCs w:val="24"/>
        </w:rPr>
        <w:t>今の段階ではそういうものがない訳なので</w:t>
      </w:r>
      <w:r w:rsidR="005A27CA">
        <w:rPr>
          <w:rFonts w:asciiTheme="minorEastAsia" w:hAnsiTheme="minorEastAsia" w:cs="Arial" w:hint="eastAsia"/>
          <w:sz w:val="24"/>
          <w:szCs w:val="24"/>
        </w:rPr>
        <w:t>今回の版だけは1年間にさせてください、という形にするとスムースに進む</w:t>
      </w:r>
      <w:r w:rsidR="00455ECE">
        <w:rPr>
          <w:rFonts w:asciiTheme="minorEastAsia" w:hAnsiTheme="minorEastAsia" w:cs="Arial" w:hint="eastAsia"/>
          <w:sz w:val="24"/>
          <w:szCs w:val="24"/>
        </w:rPr>
        <w:t>のではないか</w:t>
      </w:r>
      <w:r w:rsidR="005A27CA">
        <w:rPr>
          <w:rFonts w:asciiTheme="minorEastAsia" w:hAnsiTheme="minorEastAsia" w:cs="Arial" w:hint="eastAsia"/>
          <w:sz w:val="24"/>
          <w:szCs w:val="24"/>
        </w:rPr>
        <w:t>と思いました。</w:t>
      </w:r>
      <w:r w:rsidR="00A55D13">
        <w:rPr>
          <w:rFonts w:asciiTheme="minorEastAsia" w:hAnsiTheme="minorEastAsia" w:cs="Arial" w:hint="eastAsia"/>
          <w:sz w:val="24"/>
          <w:szCs w:val="24"/>
        </w:rPr>
        <w:t>そうするとこの文章が変わってしまうということになるのですけれども、ご検討いただければと思い発言しました。</w:t>
      </w:r>
    </w:p>
    <w:p w14:paraId="7E12B3ED" w14:textId="47ACC373" w:rsidR="006A62FC" w:rsidRDefault="00A55D13"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w:t>
      </w:r>
      <w:r w:rsidR="00F91304">
        <w:rPr>
          <w:rFonts w:asciiTheme="minorEastAsia" w:hAnsiTheme="minorEastAsia" w:cs="Arial" w:hint="eastAsia"/>
          <w:sz w:val="24"/>
          <w:szCs w:val="24"/>
        </w:rPr>
        <w:t>小島委員、</w:t>
      </w:r>
      <w:r>
        <w:rPr>
          <w:rFonts w:asciiTheme="minorEastAsia" w:hAnsiTheme="minorEastAsia" w:cs="Arial" w:hint="eastAsia"/>
          <w:sz w:val="24"/>
          <w:szCs w:val="24"/>
        </w:rPr>
        <w:t>ありがとうございます。</w:t>
      </w:r>
      <w:r w:rsidR="00B649D9">
        <w:rPr>
          <w:rFonts w:asciiTheme="minorEastAsia" w:hAnsiTheme="minorEastAsia" w:cs="Arial" w:hint="eastAsia"/>
          <w:sz w:val="24"/>
          <w:szCs w:val="24"/>
        </w:rPr>
        <w:t>今のご意見は、a.のところから、“または･･･”を今回は削除して</w:t>
      </w:r>
      <w:r w:rsidR="00790695">
        <w:rPr>
          <w:rFonts w:asciiTheme="minorEastAsia" w:hAnsiTheme="minorEastAsia" w:cs="Arial" w:hint="eastAsia"/>
          <w:sz w:val="24"/>
          <w:szCs w:val="24"/>
        </w:rPr>
        <w:t>要領を確定させたらいいのではないかということでしょうか。それは今問題になっているWES 9801</w:t>
      </w:r>
      <w:r w:rsidR="00693628">
        <w:rPr>
          <w:rFonts w:asciiTheme="minorEastAsia" w:hAnsiTheme="minorEastAsia" w:cs="Arial" w:hint="eastAsia"/>
          <w:sz w:val="24"/>
          <w:szCs w:val="24"/>
        </w:rPr>
        <w:t>が問題なさそうだからということですか。</w:t>
      </w:r>
    </w:p>
    <w:p w14:paraId="3A39CD2D" w14:textId="2AE5A2A6" w:rsidR="00693628" w:rsidRDefault="00693628"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（小島委員）</w:t>
      </w:r>
      <w:r w:rsidR="007A7642">
        <w:rPr>
          <w:rFonts w:asciiTheme="minorEastAsia" w:hAnsiTheme="minorEastAsia" w:cs="Arial" w:hint="eastAsia"/>
          <w:sz w:val="24"/>
          <w:szCs w:val="24"/>
        </w:rPr>
        <w:t>はい。</w:t>
      </w:r>
    </w:p>
    <w:p w14:paraId="07B2B450" w14:textId="0C701241" w:rsidR="006A62FC" w:rsidRDefault="00693628"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w:t>
      </w:r>
      <w:r w:rsidR="007A7642">
        <w:rPr>
          <w:rFonts w:asciiTheme="minorEastAsia" w:hAnsiTheme="minorEastAsia" w:cs="Arial" w:hint="eastAsia"/>
          <w:sz w:val="24"/>
          <w:szCs w:val="24"/>
        </w:rPr>
        <w:t>その手続きが終わったら、改めて次の審議</w:t>
      </w:r>
      <w:r w:rsidR="000C235F">
        <w:rPr>
          <w:rFonts w:asciiTheme="minorEastAsia" w:hAnsiTheme="minorEastAsia" w:cs="Arial" w:hint="eastAsia"/>
          <w:sz w:val="24"/>
          <w:szCs w:val="24"/>
        </w:rPr>
        <w:t>が終わる前</w:t>
      </w:r>
      <w:r w:rsidR="007A7642">
        <w:rPr>
          <w:rFonts w:asciiTheme="minorEastAsia" w:hAnsiTheme="minorEastAsia" w:cs="Arial" w:hint="eastAsia"/>
          <w:sz w:val="24"/>
          <w:szCs w:val="24"/>
        </w:rPr>
        <w:t>までに</w:t>
      </w:r>
      <w:r w:rsidR="00AA481B">
        <w:rPr>
          <w:rFonts w:asciiTheme="minorEastAsia" w:hAnsiTheme="minorEastAsia" w:cs="Arial" w:hint="eastAsia"/>
          <w:sz w:val="24"/>
          <w:szCs w:val="24"/>
        </w:rPr>
        <w:t>この要領をもう一回改正して、c.項を</w:t>
      </w:r>
      <w:r w:rsidR="004F5E3D">
        <w:rPr>
          <w:rFonts w:asciiTheme="minorEastAsia" w:hAnsiTheme="minorEastAsia" w:cs="Arial" w:hint="eastAsia"/>
          <w:sz w:val="24"/>
          <w:szCs w:val="24"/>
        </w:rPr>
        <w:t>付けてということですか。</w:t>
      </w:r>
    </w:p>
    <w:p w14:paraId="104C8DF4" w14:textId="30F27A8A" w:rsidR="004F5E3D" w:rsidRDefault="004F5E3D" w:rsidP="004F5E3D">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（小島委員）委員会のところでc.項というものを用意しておいて、規格作成団体の方から</w:t>
      </w:r>
      <w:r w:rsidR="00BA139A">
        <w:rPr>
          <w:rFonts w:asciiTheme="minorEastAsia" w:hAnsiTheme="minorEastAsia" w:cs="Arial" w:hint="eastAsia"/>
          <w:sz w:val="24"/>
          <w:szCs w:val="24"/>
        </w:rPr>
        <w:t>そういうもの</w:t>
      </w:r>
      <w:r w:rsidR="002D35F3">
        <w:rPr>
          <w:rFonts w:asciiTheme="minorEastAsia" w:hAnsiTheme="minorEastAsia" w:cs="Arial" w:hint="eastAsia"/>
          <w:sz w:val="24"/>
          <w:szCs w:val="24"/>
        </w:rPr>
        <w:t>が</w:t>
      </w:r>
      <w:r w:rsidR="00BA139A">
        <w:rPr>
          <w:rFonts w:asciiTheme="minorEastAsia" w:hAnsiTheme="minorEastAsia" w:cs="Arial" w:hint="eastAsia"/>
          <w:sz w:val="24"/>
          <w:szCs w:val="24"/>
        </w:rPr>
        <w:t>定義されて申請されたら、</w:t>
      </w:r>
      <w:r w:rsidR="002D35F3">
        <w:rPr>
          <w:rFonts w:asciiTheme="minorEastAsia" w:hAnsiTheme="minorEastAsia" w:cs="Arial" w:hint="eastAsia"/>
          <w:sz w:val="24"/>
          <w:szCs w:val="24"/>
        </w:rPr>
        <w:t>次回以降で別途定める経過措置期間というものを</w:t>
      </w:r>
      <w:r w:rsidR="002E6B55">
        <w:rPr>
          <w:rFonts w:asciiTheme="minorEastAsia" w:hAnsiTheme="minorEastAsia" w:cs="Arial" w:hint="eastAsia"/>
          <w:sz w:val="24"/>
          <w:szCs w:val="24"/>
        </w:rPr>
        <w:t>適用できるようにするということを今回書いてお</w:t>
      </w:r>
      <w:r w:rsidR="009853C4">
        <w:rPr>
          <w:rFonts w:asciiTheme="minorEastAsia" w:hAnsiTheme="minorEastAsia" w:cs="Arial" w:hint="eastAsia"/>
          <w:sz w:val="24"/>
          <w:szCs w:val="24"/>
        </w:rPr>
        <w:t>き、</w:t>
      </w:r>
      <w:r w:rsidR="002E6B55">
        <w:rPr>
          <w:rFonts w:asciiTheme="minorEastAsia" w:hAnsiTheme="minorEastAsia" w:cs="Arial" w:hint="eastAsia"/>
          <w:sz w:val="24"/>
          <w:szCs w:val="24"/>
        </w:rPr>
        <w:t>今回だけは1年間にする</w:t>
      </w:r>
      <w:r w:rsidR="009853C4">
        <w:rPr>
          <w:rFonts w:asciiTheme="minorEastAsia" w:hAnsiTheme="minorEastAsia" w:cs="Arial" w:hint="eastAsia"/>
          <w:sz w:val="24"/>
          <w:szCs w:val="24"/>
        </w:rPr>
        <w:t>ことが出来ないかどうかということを思いました</w:t>
      </w:r>
      <w:r w:rsidR="002E6B55">
        <w:rPr>
          <w:rFonts w:asciiTheme="minorEastAsia" w:hAnsiTheme="minorEastAsia" w:cs="Arial" w:hint="eastAsia"/>
          <w:sz w:val="24"/>
          <w:szCs w:val="24"/>
        </w:rPr>
        <w:t>。</w:t>
      </w:r>
    </w:p>
    <w:p w14:paraId="2364902D" w14:textId="008BD41B" w:rsidR="00B528B5" w:rsidRDefault="00B528B5" w:rsidP="00B528B5">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w:t>
      </w:r>
      <w:r w:rsidR="00596204">
        <w:rPr>
          <w:rFonts w:asciiTheme="minorEastAsia" w:hAnsiTheme="minorEastAsia" w:cs="Arial" w:hint="eastAsia"/>
          <w:sz w:val="24"/>
          <w:szCs w:val="24"/>
        </w:rPr>
        <w:t>それですと、今回の改正は</w:t>
      </w:r>
      <w:r w:rsidR="00596204" w:rsidRPr="00596204">
        <w:rPr>
          <w:rFonts w:asciiTheme="minorEastAsia" w:hAnsiTheme="minorEastAsia" w:cs="Arial"/>
          <w:sz w:val="24"/>
          <w:szCs w:val="24"/>
        </w:rPr>
        <w:t>a.のところから</w:t>
      </w:r>
      <w:r w:rsidR="00292B02">
        <w:rPr>
          <w:rFonts w:asciiTheme="minorEastAsia" w:hAnsiTheme="minorEastAsia" w:cs="Arial" w:hint="eastAsia"/>
          <w:sz w:val="24"/>
          <w:szCs w:val="24"/>
        </w:rPr>
        <w:t>は、</w:t>
      </w:r>
      <w:r w:rsidR="00596204" w:rsidRPr="00596204">
        <w:rPr>
          <w:rFonts w:asciiTheme="minorEastAsia" w:hAnsiTheme="minorEastAsia" w:cs="Arial"/>
          <w:sz w:val="24"/>
          <w:szCs w:val="24"/>
        </w:rPr>
        <w:t>“または･･･”</w:t>
      </w:r>
      <w:r w:rsidR="00596204">
        <w:rPr>
          <w:rFonts w:asciiTheme="minorEastAsia" w:hAnsiTheme="minorEastAsia" w:cs="Arial" w:hint="eastAsia"/>
          <w:sz w:val="24"/>
          <w:szCs w:val="24"/>
        </w:rPr>
        <w:t>以降を</w:t>
      </w:r>
      <w:r w:rsidR="00596204" w:rsidRPr="00596204">
        <w:rPr>
          <w:rFonts w:asciiTheme="minorEastAsia" w:hAnsiTheme="minorEastAsia" w:cs="Arial"/>
          <w:sz w:val="24"/>
          <w:szCs w:val="24"/>
        </w:rPr>
        <w:t>削除して</w:t>
      </w:r>
      <w:r w:rsidR="00A3671F">
        <w:rPr>
          <w:rFonts w:asciiTheme="minorEastAsia" w:hAnsiTheme="minorEastAsia" w:cs="Arial" w:hint="eastAsia"/>
          <w:sz w:val="24"/>
          <w:szCs w:val="24"/>
        </w:rPr>
        <w:t>一旦承認して</w:t>
      </w:r>
      <w:r w:rsidR="00596204">
        <w:rPr>
          <w:rFonts w:asciiTheme="minorEastAsia" w:hAnsiTheme="minorEastAsia" w:cs="Arial" w:hint="eastAsia"/>
          <w:sz w:val="24"/>
          <w:szCs w:val="24"/>
        </w:rPr>
        <w:t>おき、議事録として</w:t>
      </w:r>
      <w:r w:rsidR="004262AD">
        <w:rPr>
          <w:rFonts w:asciiTheme="minorEastAsia" w:hAnsiTheme="minorEastAsia" w:cs="Arial" w:hint="eastAsia"/>
          <w:sz w:val="24"/>
          <w:szCs w:val="24"/>
        </w:rPr>
        <w:t>、</w:t>
      </w:r>
      <w:r w:rsidR="00292B02">
        <w:rPr>
          <w:rFonts w:asciiTheme="minorEastAsia" w:hAnsiTheme="minorEastAsia" w:cs="Arial" w:hint="eastAsia"/>
          <w:sz w:val="24"/>
          <w:szCs w:val="24"/>
        </w:rPr>
        <w:t>この要領は2025年版の評価が終わって次の評価が終わるまでには、</w:t>
      </w:r>
      <w:r w:rsidR="004262AD">
        <w:rPr>
          <w:rFonts w:asciiTheme="minorEastAsia" w:hAnsiTheme="minorEastAsia" w:cs="Arial" w:hint="eastAsia"/>
          <w:sz w:val="24"/>
          <w:szCs w:val="24"/>
        </w:rPr>
        <w:t>また</w:t>
      </w:r>
      <w:r w:rsidR="00292B02">
        <w:rPr>
          <w:rFonts w:asciiTheme="minorEastAsia" w:hAnsiTheme="minorEastAsia" w:cs="Arial" w:hint="eastAsia"/>
          <w:sz w:val="24"/>
          <w:szCs w:val="24"/>
        </w:rPr>
        <w:t>改めてc.項</w:t>
      </w:r>
      <w:r w:rsidR="004262AD">
        <w:rPr>
          <w:rFonts w:asciiTheme="minorEastAsia" w:hAnsiTheme="minorEastAsia" w:cs="Arial" w:hint="eastAsia"/>
          <w:sz w:val="24"/>
          <w:szCs w:val="24"/>
        </w:rPr>
        <w:t>のような内容で改正すること</w:t>
      </w:r>
      <w:r w:rsidR="002351EE">
        <w:rPr>
          <w:rFonts w:asciiTheme="minorEastAsia" w:hAnsiTheme="minorEastAsia" w:cs="Arial" w:hint="eastAsia"/>
          <w:sz w:val="24"/>
          <w:szCs w:val="24"/>
        </w:rPr>
        <w:t>とする、ということ</w:t>
      </w:r>
      <w:r w:rsidR="004262AD">
        <w:rPr>
          <w:rFonts w:asciiTheme="minorEastAsia" w:hAnsiTheme="minorEastAsia" w:cs="Arial" w:hint="eastAsia"/>
          <w:sz w:val="24"/>
          <w:szCs w:val="24"/>
        </w:rPr>
        <w:t>にしておくということか。</w:t>
      </w:r>
      <w:r w:rsidR="002351EE">
        <w:rPr>
          <w:rFonts w:asciiTheme="minorEastAsia" w:hAnsiTheme="minorEastAsia" w:cs="Arial" w:hint="eastAsia"/>
          <w:sz w:val="24"/>
          <w:szCs w:val="24"/>
        </w:rPr>
        <w:t>今、慌てて全てそのご意見を入れてしまうと、なぜ2024と2025に適用しないのか、プロセス評価もまだ終わっていませんから評価の途中なので、ここの要領</w:t>
      </w:r>
      <w:r w:rsidR="007F622A">
        <w:rPr>
          <w:rFonts w:asciiTheme="minorEastAsia" w:hAnsiTheme="minorEastAsia" w:cs="Arial" w:hint="eastAsia"/>
          <w:sz w:val="24"/>
          <w:szCs w:val="24"/>
        </w:rPr>
        <w:t>が直ってしまっていると、</w:t>
      </w:r>
      <w:r w:rsidR="00CF5607">
        <w:rPr>
          <w:rFonts w:asciiTheme="minorEastAsia" w:hAnsiTheme="minorEastAsia" w:cs="Arial" w:hint="eastAsia"/>
          <w:sz w:val="24"/>
          <w:szCs w:val="24"/>
        </w:rPr>
        <w:t>それはそれで戻らなければいけない。議事録には残すにしても、規則・要領に対しては、やっている事はそれ以上でもそれ以下でもないという状態にしておかないといけない。</w:t>
      </w:r>
      <w:r w:rsidR="00E725D8">
        <w:rPr>
          <w:rFonts w:asciiTheme="minorEastAsia" w:hAnsiTheme="minorEastAsia" w:cs="Arial" w:hint="eastAsia"/>
          <w:sz w:val="24"/>
          <w:szCs w:val="24"/>
        </w:rPr>
        <w:t>含みを残した要領だと、要領を無視したよ</w:t>
      </w:r>
      <w:r w:rsidR="00E725D8">
        <w:rPr>
          <w:rFonts w:asciiTheme="minorEastAsia" w:hAnsiTheme="minorEastAsia" w:cs="Arial" w:hint="eastAsia"/>
          <w:sz w:val="24"/>
          <w:szCs w:val="24"/>
        </w:rPr>
        <w:lastRenderedPageBreak/>
        <w:t>うにな</w:t>
      </w:r>
      <w:r w:rsidR="00C30FAC">
        <w:rPr>
          <w:rFonts w:asciiTheme="minorEastAsia" w:hAnsiTheme="minorEastAsia" w:cs="Arial" w:hint="eastAsia"/>
          <w:sz w:val="24"/>
          <w:szCs w:val="24"/>
        </w:rPr>
        <w:t>らないか、</w:t>
      </w:r>
      <w:r w:rsidR="00CB56ED">
        <w:rPr>
          <w:rFonts w:asciiTheme="minorEastAsia" w:hAnsiTheme="minorEastAsia" w:cs="Arial" w:hint="eastAsia"/>
          <w:sz w:val="24"/>
          <w:szCs w:val="24"/>
        </w:rPr>
        <w:t>あるいは</w:t>
      </w:r>
      <w:r w:rsidR="00C30FAC">
        <w:rPr>
          <w:rFonts w:asciiTheme="minorEastAsia" w:hAnsiTheme="minorEastAsia" w:cs="Arial" w:hint="eastAsia"/>
          <w:sz w:val="24"/>
          <w:szCs w:val="24"/>
        </w:rPr>
        <w:t>限定的に</w:t>
      </w:r>
      <w:r w:rsidR="00CB56ED">
        <w:rPr>
          <w:rFonts w:asciiTheme="minorEastAsia" w:hAnsiTheme="minorEastAsia" w:cs="Arial" w:hint="eastAsia"/>
          <w:sz w:val="24"/>
          <w:szCs w:val="24"/>
        </w:rPr>
        <w:t>2024年</w:t>
      </w:r>
      <w:r w:rsidR="00B9511A">
        <w:rPr>
          <w:rFonts w:asciiTheme="minorEastAsia" w:hAnsiTheme="minorEastAsia" w:cs="Arial" w:hint="eastAsia"/>
          <w:sz w:val="24"/>
          <w:szCs w:val="24"/>
        </w:rPr>
        <w:t>度</w:t>
      </w:r>
      <w:r w:rsidR="00CB56ED">
        <w:rPr>
          <w:rFonts w:asciiTheme="minorEastAsia" w:hAnsiTheme="minorEastAsia" w:cs="Arial" w:hint="eastAsia"/>
          <w:sz w:val="24"/>
          <w:szCs w:val="24"/>
        </w:rPr>
        <w:t>と2025年</w:t>
      </w:r>
      <w:r w:rsidR="00B9511A">
        <w:rPr>
          <w:rFonts w:asciiTheme="minorEastAsia" w:hAnsiTheme="minorEastAsia" w:cs="Arial" w:hint="eastAsia"/>
          <w:sz w:val="24"/>
          <w:szCs w:val="24"/>
        </w:rPr>
        <w:t>度</w:t>
      </w:r>
      <w:r w:rsidR="00CB56ED">
        <w:rPr>
          <w:rFonts w:asciiTheme="minorEastAsia" w:hAnsiTheme="minorEastAsia" w:cs="Arial" w:hint="eastAsia"/>
          <w:sz w:val="24"/>
          <w:szCs w:val="24"/>
        </w:rPr>
        <w:t>は除外する</w:t>
      </w:r>
      <w:r w:rsidR="00B9511A">
        <w:rPr>
          <w:rFonts w:asciiTheme="minorEastAsia" w:hAnsiTheme="minorEastAsia" w:cs="Arial" w:hint="eastAsia"/>
          <w:sz w:val="24"/>
          <w:szCs w:val="24"/>
        </w:rPr>
        <w:t>ことを要領に書くのもおかしいと思います。</w:t>
      </w:r>
      <w:r w:rsidR="00D81720">
        <w:rPr>
          <w:rFonts w:asciiTheme="minorEastAsia" w:hAnsiTheme="minorEastAsia" w:cs="Arial" w:hint="eastAsia"/>
          <w:sz w:val="24"/>
          <w:szCs w:val="24"/>
        </w:rPr>
        <w:t>やるのであれば書かない、単純に1年以外のことは設定しておかないけれども、議事録としては、そういう問題もあ</w:t>
      </w:r>
      <w:r w:rsidR="0079485E">
        <w:rPr>
          <w:rFonts w:asciiTheme="minorEastAsia" w:hAnsiTheme="minorEastAsia" w:cs="Arial" w:hint="eastAsia"/>
          <w:sz w:val="24"/>
          <w:szCs w:val="24"/>
        </w:rPr>
        <w:t>るので</w:t>
      </w:r>
      <w:r w:rsidR="00D81720">
        <w:rPr>
          <w:rFonts w:asciiTheme="minorEastAsia" w:hAnsiTheme="minorEastAsia" w:cs="Arial" w:hint="eastAsia"/>
          <w:sz w:val="24"/>
          <w:szCs w:val="24"/>
        </w:rPr>
        <w:t>もう少し議論</w:t>
      </w:r>
      <w:r w:rsidR="0079485E">
        <w:rPr>
          <w:rFonts w:asciiTheme="minorEastAsia" w:hAnsiTheme="minorEastAsia" w:cs="Arial" w:hint="eastAsia"/>
          <w:sz w:val="24"/>
          <w:szCs w:val="24"/>
        </w:rPr>
        <w:t>を詰める必要もあるだろうから、たまたま今回は良かったかもしれないので、次の評価が始まるあるいは終わるまでには、</w:t>
      </w:r>
      <w:r w:rsidR="00505992">
        <w:rPr>
          <w:rFonts w:asciiTheme="minorEastAsia" w:hAnsiTheme="minorEastAsia" w:cs="Arial" w:hint="eastAsia"/>
          <w:sz w:val="24"/>
          <w:szCs w:val="24"/>
        </w:rPr>
        <w:t>そういう項目を載せて申請団体側から</w:t>
      </w:r>
      <w:r w:rsidR="00802048">
        <w:rPr>
          <w:rFonts w:asciiTheme="minorEastAsia" w:hAnsiTheme="minorEastAsia" w:cs="Arial" w:hint="eastAsia"/>
          <w:sz w:val="24"/>
          <w:szCs w:val="24"/>
        </w:rPr>
        <w:t>話を聞いて承認する手続きができる要領に次はしておくという理解をしています。</w:t>
      </w:r>
    </w:p>
    <w:p w14:paraId="47363B22" w14:textId="3F5B4A45" w:rsidR="004F5E3D" w:rsidRPr="00B528B5" w:rsidRDefault="00802048" w:rsidP="00FC484E">
      <w:pPr>
        <w:spacing w:line="400" w:lineRule="exact"/>
        <w:ind w:left="850" w:hangingChars="354" w:hanging="850"/>
        <w:jc w:val="left"/>
        <w:rPr>
          <w:rFonts w:asciiTheme="minorEastAsia" w:hAnsiTheme="minorEastAsia" w:cs="Arial"/>
          <w:sz w:val="24"/>
          <w:szCs w:val="24"/>
        </w:rPr>
      </w:pPr>
      <w:r w:rsidRPr="00802048">
        <w:rPr>
          <w:rFonts w:asciiTheme="minorEastAsia" w:hAnsiTheme="minorEastAsia" w:cs="Arial" w:hint="eastAsia"/>
          <w:sz w:val="24"/>
          <w:szCs w:val="24"/>
        </w:rPr>
        <w:t>（小島委員）</w:t>
      </w:r>
      <w:r>
        <w:rPr>
          <w:rFonts w:asciiTheme="minorEastAsia" w:hAnsiTheme="minorEastAsia" w:cs="Arial" w:hint="eastAsia"/>
          <w:sz w:val="24"/>
          <w:szCs w:val="24"/>
        </w:rPr>
        <w:t>そういう形で</w:t>
      </w:r>
      <w:r w:rsidR="002F41CF">
        <w:rPr>
          <w:rFonts w:asciiTheme="minorEastAsia" w:hAnsiTheme="minorEastAsia" w:cs="Arial" w:hint="eastAsia"/>
          <w:sz w:val="24"/>
          <w:szCs w:val="24"/>
        </w:rPr>
        <w:t>今回のこの委員会の中でそのように審議されて決議されるのであれば、全く問題ありません。今回ご指摘があったように、</w:t>
      </w:r>
      <w:r w:rsidR="00BE4A5B">
        <w:rPr>
          <w:rFonts w:asciiTheme="minorEastAsia" w:hAnsiTheme="minorEastAsia" w:cs="Arial" w:hint="eastAsia"/>
          <w:sz w:val="24"/>
          <w:szCs w:val="24"/>
        </w:rPr>
        <w:t>民間規格を作成した団体が別途定める経過措置期間</w:t>
      </w:r>
      <w:r w:rsidR="00A0085C">
        <w:rPr>
          <w:rFonts w:asciiTheme="minorEastAsia" w:hAnsiTheme="minorEastAsia" w:cs="Arial" w:hint="eastAsia"/>
          <w:sz w:val="24"/>
          <w:szCs w:val="24"/>
        </w:rPr>
        <w:t>というもの</w:t>
      </w:r>
      <w:r w:rsidR="00FE03D0">
        <w:rPr>
          <w:rFonts w:asciiTheme="minorEastAsia" w:hAnsiTheme="minorEastAsia" w:cs="Arial" w:hint="eastAsia"/>
          <w:sz w:val="24"/>
          <w:szCs w:val="24"/>
        </w:rPr>
        <w:t>は、今回に関しては存在しない訳なので、</w:t>
      </w:r>
      <w:r w:rsidR="00A0085C">
        <w:rPr>
          <w:rFonts w:asciiTheme="minorEastAsia" w:hAnsiTheme="minorEastAsia" w:cs="Arial" w:hint="eastAsia"/>
          <w:sz w:val="24"/>
          <w:szCs w:val="24"/>
        </w:rPr>
        <w:t>今後どうしていくかということを決めることを、この要領</w:t>
      </w:r>
      <w:r w:rsidR="00192A63">
        <w:rPr>
          <w:rFonts w:asciiTheme="minorEastAsia" w:hAnsiTheme="minorEastAsia" w:cs="Arial" w:hint="eastAsia"/>
          <w:sz w:val="24"/>
          <w:szCs w:val="24"/>
        </w:rPr>
        <w:t>の中</w:t>
      </w:r>
      <w:r w:rsidR="00A0085C">
        <w:rPr>
          <w:rFonts w:asciiTheme="minorEastAsia" w:hAnsiTheme="minorEastAsia" w:cs="Arial" w:hint="eastAsia"/>
          <w:sz w:val="24"/>
          <w:szCs w:val="24"/>
        </w:rPr>
        <w:t>に書き込むか、</w:t>
      </w:r>
      <w:r w:rsidR="00192A63">
        <w:rPr>
          <w:rFonts w:asciiTheme="minorEastAsia" w:hAnsiTheme="minorEastAsia" w:cs="Arial" w:hint="eastAsia"/>
          <w:sz w:val="24"/>
          <w:szCs w:val="24"/>
        </w:rPr>
        <w:t>それとも</w:t>
      </w:r>
      <w:r w:rsidR="00A0085C">
        <w:rPr>
          <w:rFonts w:asciiTheme="minorEastAsia" w:hAnsiTheme="minorEastAsia" w:cs="Arial" w:hint="eastAsia"/>
          <w:sz w:val="24"/>
          <w:szCs w:val="24"/>
        </w:rPr>
        <w:t>議事録</w:t>
      </w:r>
      <w:r w:rsidR="00B631EC">
        <w:rPr>
          <w:rFonts w:asciiTheme="minorEastAsia" w:hAnsiTheme="minorEastAsia" w:cs="Arial" w:hint="eastAsia"/>
          <w:sz w:val="24"/>
          <w:szCs w:val="24"/>
        </w:rPr>
        <w:t>の形で</w:t>
      </w:r>
      <w:r w:rsidR="00A0085C">
        <w:rPr>
          <w:rFonts w:asciiTheme="minorEastAsia" w:hAnsiTheme="minorEastAsia" w:cs="Arial" w:hint="eastAsia"/>
          <w:sz w:val="24"/>
          <w:szCs w:val="24"/>
        </w:rPr>
        <w:t>残していく</w:t>
      </w:r>
      <w:r w:rsidR="00B631EC">
        <w:rPr>
          <w:rFonts w:asciiTheme="minorEastAsia" w:hAnsiTheme="minorEastAsia" w:cs="Arial" w:hint="eastAsia"/>
          <w:sz w:val="24"/>
          <w:szCs w:val="24"/>
        </w:rPr>
        <w:t>か、どちらでも良いと思うので、そ</w:t>
      </w:r>
      <w:r w:rsidR="00E03A4A">
        <w:rPr>
          <w:rFonts w:asciiTheme="minorEastAsia" w:hAnsiTheme="minorEastAsia" w:cs="Arial" w:hint="eastAsia"/>
          <w:sz w:val="24"/>
          <w:szCs w:val="24"/>
        </w:rPr>
        <w:t>こは</w:t>
      </w:r>
      <w:r w:rsidR="00B631EC">
        <w:rPr>
          <w:rFonts w:asciiTheme="minorEastAsia" w:hAnsiTheme="minorEastAsia" w:cs="Arial" w:hint="eastAsia"/>
          <w:sz w:val="24"/>
          <w:szCs w:val="24"/>
        </w:rPr>
        <w:t>ここで決めていただければ良いと思います。</w:t>
      </w:r>
      <w:r w:rsidR="00E03A4A">
        <w:rPr>
          <w:rFonts w:asciiTheme="minorEastAsia" w:hAnsiTheme="minorEastAsia" w:cs="Arial" w:hint="eastAsia"/>
          <w:sz w:val="24"/>
          <w:szCs w:val="24"/>
        </w:rPr>
        <w:t>今、存在しないものについて、ここで今後どうするという話をするのも色々な方の意見があると思います。</w:t>
      </w:r>
    </w:p>
    <w:p w14:paraId="07818186" w14:textId="5E299C1F" w:rsidR="006A62FC" w:rsidRPr="00D568B8" w:rsidRDefault="00D568B8" w:rsidP="009A5F60">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w:t>
      </w:r>
      <w:r w:rsidR="00777E4C">
        <w:rPr>
          <w:rFonts w:asciiTheme="minorEastAsia" w:hAnsiTheme="minorEastAsia" w:cs="Arial" w:hint="eastAsia"/>
          <w:sz w:val="24"/>
          <w:szCs w:val="24"/>
        </w:rPr>
        <w:t>繰り返しになりますが、事務局としては要領を</w:t>
      </w:r>
      <w:r w:rsidR="00510C52">
        <w:rPr>
          <w:rFonts w:asciiTheme="minorEastAsia" w:hAnsiTheme="minorEastAsia" w:cs="Arial" w:hint="eastAsia"/>
          <w:sz w:val="24"/>
          <w:szCs w:val="24"/>
        </w:rPr>
        <w:t>改正するにあたって、民間規格作成団体様の方で設定する期間は議論になりそうなので、ここは落ち着いて議論するためにそこの記述については一旦触れない</w:t>
      </w:r>
      <w:r w:rsidR="00CA20DA">
        <w:rPr>
          <w:rFonts w:asciiTheme="minorEastAsia" w:hAnsiTheme="minorEastAsia" w:cs="Arial" w:hint="eastAsia"/>
          <w:sz w:val="24"/>
          <w:szCs w:val="24"/>
        </w:rPr>
        <w:t>で</w:t>
      </w:r>
      <w:r w:rsidR="00510C52">
        <w:rPr>
          <w:rFonts w:asciiTheme="minorEastAsia" w:hAnsiTheme="minorEastAsia" w:cs="Arial" w:hint="eastAsia"/>
          <w:sz w:val="24"/>
          <w:szCs w:val="24"/>
        </w:rPr>
        <w:t>、</w:t>
      </w:r>
      <w:r w:rsidR="00744A96">
        <w:rPr>
          <w:rFonts w:asciiTheme="minorEastAsia" w:hAnsiTheme="minorEastAsia" w:cs="Arial" w:hint="eastAsia"/>
          <w:sz w:val="24"/>
          <w:szCs w:val="24"/>
        </w:rPr>
        <w:t>実行上は問題ないと伺えたので</w:t>
      </w:r>
      <w:r w:rsidR="00CA20DA">
        <w:rPr>
          <w:rFonts w:asciiTheme="minorEastAsia" w:hAnsiTheme="minorEastAsia" w:cs="Arial" w:hint="eastAsia"/>
          <w:sz w:val="24"/>
          <w:szCs w:val="24"/>
        </w:rPr>
        <w:t>、１年以外のことは規定せずに告示で定める方法と同等にしておいて、</w:t>
      </w:r>
      <w:r w:rsidR="009A5F60">
        <w:rPr>
          <w:rFonts w:asciiTheme="minorEastAsia" w:hAnsiTheme="minorEastAsia" w:cs="Arial" w:hint="eastAsia"/>
          <w:sz w:val="24"/>
          <w:szCs w:val="24"/>
        </w:rPr>
        <w:t>さらにプラスアルファのことは、この次にしっかり考えて要領を規定していかないと拙速になる気がします。なるべく早めに、改めてどういう要領にすべきなのか、必要なら民間規格作成団体側とも相談しながら決めた方が良いのではないかと思います。</w:t>
      </w:r>
    </w:p>
    <w:p w14:paraId="32BA7363" w14:textId="7FDC3BBF" w:rsidR="00236AEA" w:rsidRDefault="005A4113" w:rsidP="00FC484E">
      <w:pPr>
        <w:spacing w:line="400" w:lineRule="exact"/>
        <w:ind w:left="850" w:hangingChars="354" w:hanging="850"/>
        <w:jc w:val="left"/>
        <w:rPr>
          <w:rFonts w:asciiTheme="minorEastAsia" w:hAnsiTheme="minorEastAsia" w:cs="Arial"/>
          <w:sz w:val="24"/>
          <w:szCs w:val="24"/>
        </w:rPr>
      </w:pPr>
      <w:r w:rsidRPr="00802048">
        <w:rPr>
          <w:rFonts w:asciiTheme="minorEastAsia" w:hAnsiTheme="minorEastAsia" w:cs="Arial" w:hint="eastAsia"/>
          <w:sz w:val="24"/>
          <w:szCs w:val="24"/>
        </w:rPr>
        <w:t>（小島委員）</w:t>
      </w:r>
      <w:r>
        <w:rPr>
          <w:rFonts w:asciiTheme="minorEastAsia" w:hAnsiTheme="minorEastAsia" w:cs="Arial" w:hint="eastAsia"/>
          <w:sz w:val="24"/>
          <w:szCs w:val="24"/>
        </w:rPr>
        <w:t>私自身はこの改正案の文章を読ませていただいた時には、</w:t>
      </w:r>
      <w:r w:rsidR="00EA3A07">
        <w:rPr>
          <w:rFonts w:asciiTheme="minorEastAsia" w:hAnsiTheme="minorEastAsia" w:cs="Arial" w:hint="eastAsia"/>
          <w:sz w:val="24"/>
          <w:szCs w:val="24"/>
        </w:rPr>
        <w:t>先ほどご指摘のあったようにいずれにしても5年</w:t>
      </w:r>
      <w:r w:rsidR="00942794">
        <w:rPr>
          <w:rFonts w:asciiTheme="minorEastAsia" w:hAnsiTheme="minorEastAsia" w:cs="Arial" w:hint="eastAsia"/>
          <w:sz w:val="24"/>
          <w:szCs w:val="24"/>
        </w:rPr>
        <w:t>のところ</w:t>
      </w:r>
      <w:r w:rsidR="00CF0877">
        <w:rPr>
          <w:rFonts w:asciiTheme="minorEastAsia" w:hAnsiTheme="minorEastAsia" w:cs="Arial" w:hint="eastAsia"/>
          <w:sz w:val="24"/>
          <w:szCs w:val="24"/>
        </w:rPr>
        <w:t>が</w:t>
      </w:r>
      <w:r w:rsidR="00942794">
        <w:rPr>
          <w:rFonts w:asciiTheme="minorEastAsia" w:hAnsiTheme="minorEastAsia" w:cs="Arial" w:hint="eastAsia"/>
          <w:sz w:val="24"/>
          <w:szCs w:val="24"/>
        </w:rPr>
        <w:t>区切りになると理解したので、</w:t>
      </w:r>
      <w:r w:rsidR="00CF0877">
        <w:rPr>
          <w:rFonts w:asciiTheme="minorEastAsia" w:hAnsiTheme="minorEastAsia" w:cs="Arial" w:hint="eastAsia"/>
          <w:sz w:val="24"/>
          <w:szCs w:val="24"/>
        </w:rPr>
        <w:t>別途定める経過措置期間には意識が行かなかった。</w:t>
      </w:r>
      <w:r w:rsidR="006F0241">
        <w:rPr>
          <w:rFonts w:asciiTheme="minorEastAsia" w:hAnsiTheme="minorEastAsia" w:cs="Arial" w:hint="eastAsia"/>
          <w:sz w:val="24"/>
          <w:szCs w:val="24"/>
        </w:rPr>
        <w:t>そこのところは、</w:t>
      </w:r>
      <w:r w:rsidR="005A1D86">
        <w:rPr>
          <w:rFonts w:asciiTheme="minorEastAsia" w:hAnsiTheme="minorEastAsia" w:cs="Arial" w:hint="eastAsia"/>
          <w:sz w:val="24"/>
          <w:szCs w:val="24"/>
        </w:rPr>
        <w:t>ここで</w:t>
      </w:r>
      <w:r w:rsidR="006F0241">
        <w:rPr>
          <w:rFonts w:asciiTheme="minorEastAsia" w:hAnsiTheme="minorEastAsia" w:cs="Arial" w:hint="eastAsia"/>
          <w:sz w:val="24"/>
          <w:szCs w:val="24"/>
        </w:rPr>
        <w:t>どういう風にするか</w:t>
      </w:r>
      <w:r w:rsidR="005A1D86">
        <w:rPr>
          <w:rFonts w:asciiTheme="minorEastAsia" w:hAnsiTheme="minorEastAsia" w:cs="Arial" w:hint="eastAsia"/>
          <w:sz w:val="24"/>
          <w:szCs w:val="24"/>
        </w:rPr>
        <w:t>は</w:t>
      </w:r>
      <w:r w:rsidR="006F0241">
        <w:rPr>
          <w:rFonts w:asciiTheme="minorEastAsia" w:hAnsiTheme="minorEastAsia" w:cs="Arial" w:hint="eastAsia"/>
          <w:sz w:val="24"/>
          <w:szCs w:val="24"/>
        </w:rPr>
        <w:t>決めていただければと思います。</w:t>
      </w:r>
    </w:p>
    <w:p w14:paraId="2761DBD0" w14:textId="77777777" w:rsidR="00AE5FC8" w:rsidRDefault="006A1CA4" w:rsidP="00AE5FC8">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（菅田委員長）その他、ご意見ございますでしょうか。</w:t>
      </w:r>
    </w:p>
    <w:p w14:paraId="247F9ACE" w14:textId="47C2723F" w:rsidR="006A1CA4" w:rsidRDefault="00AE5FC8" w:rsidP="00AE5FC8">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（安部委員）</w:t>
      </w:r>
      <w:r w:rsidR="00D27A82">
        <w:rPr>
          <w:rFonts w:asciiTheme="minorEastAsia" w:hAnsiTheme="minorEastAsia" w:cs="Arial" w:hint="eastAsia"/>
          <w:sz w:val="24"/>
          <w:szCs w:val="24"/>
        </w:rPr>
        <w:t>今の流れは少し最初から変わってしまったような理解なのですけれども、最初の方の理解では経過措置期間について、</w:t>
      </w:r>
      <w:r w:rsidR="005B61D1">
        <w:rPr>
          <w:rFonts w:asciiTheme="minorEastAsia" w:hAnsiTheme="minorEastAsia" w:cs="Arial" w:hint="eastAsia"/>
          <w:sz w:val="24"/>
          <w:szCs w:val="24"/>
        </w:rPr>
        <w:t>申請時に作成団体の方が定めていただけると思っていたのですが、今の話では抜くと</w:t>
      </w:r>
      <w:r w:rsidR="00085CEE">
        <w:rPr>
          <w:rFonts w:asciiTheme="minorEastAsia" w:hAnsiTheme="minorEastAsia" w:cs="Arial" w:hint="eastAsia"/>
          <w:sz w:val="24"/>
          <w:szCs w:val="24"/>
        </w:rPr>
        <w:t>いう話ですか。</w:t>
      </w:r>
    </w:p>
    <w:p w14:paraId="5415E155" w14:textId="2B8EC920" w:rsidR="00236AEA" w:rsidRPr="006F0241" w:rsidRDefault="00085CEE" w:rsidP="00FC484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w:t>
      </w:r>
      <w:r w:rsidR="00E83A65">
        <w:rPr>
          <w:rFonts w:asciiTheme="minorEastAsia" w:hAnsiTheme="minorEastAsia" w:cs="Arial" w:hint="eastAsia"/>
          <w:sz w:val="24"/>
          <w:szCs w:val="24"/>
        </w:rPr>
        <w:t>今は、2024と2025の実行上は1年としておいても問題ないということは言っていただいたので、一旦削除するということです。今後、越野委員からもありましたように、どんな改正内容になるか分からない</w:t>
      </w:r>
      <w:r w:rsidR="0062540C">
        <w:rPr>
          <w:rFonts w:asciiTheme="minorEastAsia" w:hAnsiTheme="minorEastAsia" w:cs="Arial" w:hint="eastAsia"/>
          <w:sz w:val="24"/>
          <w:szCs w:val="24"/>
        </w:rPr>
        <w:t>から、そういうことも踏まえた対応も必要かもしれないが、それを今慌ててここに、どういうケースだとか、５年を最長とするのかしないのかという議論を含めて</w:t>
      </w:r>
      <w:r w:rsidR="00B303D3">
        <w:rPr>
          <w:rFonts w:asciiTheme="minorEastAsia" w:hAnsiTheme="minorEastAsia" w:cs="Arial" w:hint="eastAsia"/>
          <w:sz w:val="24"/>
          <w:szCs w:val="24"/>
        </w:rPr>
        <w:t>要領化するのは拙速ではないかと思います。まだ評価中ということもあり、要領を直してしまうと、その要領に沿って評価したのかというプロセスを問われますので、</w:t>
      </w:r>
      <w:r w:rsidR="00ED5E75">
        <w:rPr>
          <w:rFonts w:asciiTheme="minorEastAsia" w:hAnsiTheme="minorEastAsia" w:cs="Arial" w:hint="eastAsia"/>
          <w:sz w:val="24"/>
          <w:szCs w:val="24"/>
        </w:rPr>
        <w:t>実行上は問題ないということを踏まえて、</w:t>
      </w:r>
      <w:r w:rsidR="00236A1B">
        <w:rPr>
          <w:rFonts w:asciiTheme="minorEastAsia" w:hAnsiTheme="minorEastAsia" w:cs="Arial" w:hint="eastAsia"/>
          <w:sz w:val="24"/>
          <w:szCs w:val="24"/>
        </w:rPr>
        <w:t>一旦は1年としておいても、</w:t>
      </w:r>
      <w:r w:rsidR="00ED5E75">
        <w:rPr>
          <w:rFonts w:asciiTheme="minorEastAsia" w:hAnsiTheme="minorEastAsia" w:cs="Arial" w:hint="eastAsia"/>
          <w:sz w:val="24"/>
          <w:szCs w:val="24"/>
        </w:rPr>
        <w:t>次の規格の審議が始まるまでには要領を訂正</w:t>
      </w:r>
      <w:r w:rsidR="00236A1B">
        <w:rPr>
          <w:rFonts w:asciiTheme="minorEastAsia" w:hAnsiTheme="minorEastAsia" w:cs="Arial" w:hint="eastAsia"/>
          <w:sz w:val="24"/>
          <w:szCs w:val="24"/>
        </w:rPr>
        <w:t>すれば</w:t>
      </w:r>
      <w:r w:rsidR="00ED5E75">
        <w:rPr>
          <w:rFonts w:asciiTheme="minorEastAsia" w:hAnsiTheme="minorEastAsia" w:cs="Arial" w:hint="eastAsia"/>
          <w:sz w:val="24"/>
          <w:szCs w:val="24"/>
        </w:rPr>
        <w:t>乱暴過ぎないことは確認できていると思います。</w:t>
      </w:r>
    </w:p>
    <w:p w14:paraId="172F14A1" w14:textId="2E3D97E0" w:rsidR="00236A1B" w:rsidRDefault="00236A1B" w:rsidP="00236A1B">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lastRenderedPageBreak/>
        <w:t>（安部委員）“または…”以降</w:t>
      </w:r>
      <w:r w:rsidR="00BE37C9">
        <w:rPr>
          <w:rFonts w:asciiTheme="minorEastAsia" w:hAnsiTheme="minorEastAsia" w:cs="Arial" w:hint="eastAsia"/>
          <w:sz w:val="24"/>
          <w:szCs w:val="24"/>
        </w:rPr>
        <w:t>を消すということか。</w:t>
      </w:r>
    </w:p>
    <w:p w14:paraId="6CB1599F" w14:textId="7211DBF9" w:rsidR="001B12AE" w:rsidRDefault="00BE37C9" w:rsidP="001B12A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（事務局）そういうことです。</w:t>
      </w:r>
      <w:r w:rsidR="001B12AE">
        <w:rPr>
          <w:rFonts w:asciiTheme="minorEastAsia" w:hAnsiTheme="minorEastAsia" w:cs="Arial" w:hint="eastAsia"/>
          <w:sz w:val="24"/>
          <w:szCs w:val="24"/>
        </w:rPr>
        <w:t>それで一旦要領を確定しておくけれども、今日の議論にあったように、1年間で足りないことも</w:t>
      </w:r>
      <w:r w:rsidR="005A4206">
        <w:rPr>
          <w:rFonts w:asciiTheme="minorEastAsia" w:hAnsiTheme="minorEastAsia" w:cs="Arial" w:hint="eastAsia"/>
          <w:sz w:val="24"/>
          <w:szCs w:val="24"/>
        </w:rPr>
        <w:t>あり得る</w:t>
      </w:r>
      <w:r w:rsidR="001B12AE">
        <w:rPr>
          <w:rFonts w:asciiTheme="minorEastAsia" w:hAnsiTheme="minorEastAsia" w:cs="Arial" w:hint="eastAsia"/>
          <w:sz w:val="24"/>
          <w:szCs w:val="24"/>
        </w:rPr>
        <w:t>から、</w:t>
      </w:r>
      <w:r w:rsidR="005A4206">
        <w:rPr>
          <w:rFonts w:asciiTheme="minorEastAsia" w:hAnsiTheme="minorEastAsia" w:cs="Arial" w:hint="eastAsia"/>
          <w:sz w:val="24"/>
          <w:szCs w:val="24"/>
        </w:rPr>
        <w:t>今後、この要領を</w:t>
      </w:r>
      <w:r w:rsidR="00234DC5">
        <w:rPr>
          <w:rFonts w:asciiTheme="minorEastAsia" w:hAnsiTheme="minorEastAsia" w:cs="Arial" w:hint="eastAsia"/>
          <w:sz w:val="24"/>
          <w:szCs w:val="24"/>
        </w:rPr>
        <w:t>改めて直す必要が出てくるから直すことを議論しましょうということ</w:t>
      </w:r>
      <w:r w:rsidR="00341C0C">
        <w:rPr>
          <w:rFonts w:asciiTheme="minorEastAsia" w:hAnsiTheme="minorEastAsia" w:cs="Arial" w:hint="eastAsia"/>
          <w:sz w:val="24"/>
          <w:szCs w:val="24"/>
        </w:rPr>
        <w:t>だけ</w:t>
      </w:r>
      <w:r w:rsidR="00234DC5">
        <w:rPr>
          <w:rFonts w:asciiTheme="minorEastAsia" w:hAnsiTheme="minorEastAsia" w:cs="Arial" w:hint="eastAsia"/>
          <w:sz w:val="24"/>
          <w:szCs w:val="24"/>
        </w:rPr>
        <w:t>は</w:t>
      </w:r>
      <w:r w:rsidR="00341C0C">
        <w:rPr>
          <w:rFonts w:asciiTheme="minorEastAsia" w:hAnsiTheme="minorEastAsia" w:cs="Arial" w:hint="eastAsia"/>
          <w:sz w:val="24"/>
          <w:szCs w:val="24"/>
        </w:rPr>
        <w:t>、</w:t>
      </w:r>
      <w:r w:rsidR="00234DC5">
        <w:rPr>
          <w:rFonts w:asciiTheme="minorEastAsia" w:hAnsiTheme="minorEastAsia" w:cs="Arial" w:hint="eastAsia"/>
          <w:sz w:val="24"/>
          <w:szCs w:val="24"/>
        </w:rPr>
        <w:t>議事録に留めておくということです。</w:t>
      </w:r>
    </w:p>
    <w:p w14:paraId="5D99A06A" w14:textId="168C2B9B" w:rsidR="00234DC5" w:rsidRDefault="00234DC5" w:rsidP="001B12A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（菅田委員長）</w:t>
      </w:r>
      <w:r w:rsidR="00341C0C">
        <w:rPr>
          <w:rFonts w:asciiTheme="minorEastAsia" w:hAnsiTheme="minorEastAsia" w:cs="Arial" w:hint="eastAsia"/>
          <w:sz w:val="24"/>
          <w:szCs w:val="24"/>
        </w:rPr>
        <w:t>2026年が出た時には、申請書と同時に</w:t>
      </w:r>
      <w:r w:rsidR="00F16043">
        <w:rPr>
          <w:rFonts w:asciiTheme="minorEastAsia" w:hAnsiTheme="minorEastAsia" w:cs="Arial" w:hint="eastAsia"/>
          <w:sz w:val="24"/>
          <w:szCs w:val="24"/>
        </w:rPr>
        <w:t>その旧版2025がどこまで使って良いのかを併せて申請してもらうということか。</w:t>
      </w:r>
    </w:p>
    <w:p w14:paraId="13D08E90" w14:textId="2A952E27" w:rsidR="00F16043" w:rsidRDefault="00F16043" w:rsidP="001B12A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（事務局）そうです。</w:t>
      </w:r>
    </w:p>
    <w:p w14:paraId="672976A8" w14:textId="7E3927F1" w:rsidR="001B12AE" w:rsidRDefault="001B12AE" w:rsidP="001B12A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w:t>
      </w:r>
      <w:r w:rsidR="0096081A">
        <w:rPr>
          <w:rFonts w:asciiTheme="minorEastAsia" w:hAnsiTheme="minorEastAsia" w:cs="Arial" w:hint="eastAsia"/>
          <w:sz w:val="24"/>
          <w:szCs w:val="24"/>
        </w:rPr>
        <w:t>永田</w:t>
      </w:r>
      <w:r>
        <w:rPr>
          <w:rFonts w:asciiTheme="minorEastAsia" w:hAnsiTheme="minorEastAsia" w:cs="Arial" w:hint="eastAsia"/>
          <w:sz w:val="24"/>
          <w:szCs w:val="24"/>
        </w:rPr>
        <w:t>委員）</w:t>
      </w:r>
      <w:r w:rsidR="0096081A">
        <w:rPr>
          <w:rFonts w:asciiTheme="minorEastAsia" w:hAnsiTheme="minorEastAsia" w:cs="Arial" w:hint="eastAsia"/>
          <w:sz w:val="24"/>
          <w:szCs w:val="24"/>
        </w:rPr>
        <w:t>そこまで議論が進んでいるのだから、</w:t>
      </w:r>
      <w:r w:rsidR="00DE26F1">
        <w:rPr>
          <w:rFonts w:asciiTheme="minorEastAsia" w:hAnsiTheme="minorEastAsia" w:cs="Arial" w:hint="eastAsia"/>
          <w:sz w:val="24"/>
          <w:szCs w:val="24"/>
        </w:rPr>
        <w:t>この文言であっても</w:t>
      </w:r>
      <w:r w:rsidR="00AA25F1">
        <w:rPr>
          <w:rFonts w:asciiTheme="minorEastAsia" w:hAnsiTheme="minorEastAsia" w:cs="Arial" w:hint="eastAsia"/>
          <w:sz w:val="24"/>
          <w:szCs w:val="24"/>
        </w:rPr>
        <w:t>何の問題もないと思います。</w:t>
      </w:r>
    </w:p>
    <w:p w14:paraId="29594420" w14:textId="0328B8C2" w:rsidR="00AA25F1" w:rsidRDefault="00AA25F1" w:rsidP="001B12A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（事務局）確かにそうなのですが、具体性がないので、冒頭</w:t>
      </w:r>
      <w:r w:rsidR="00C967F5">
        <w:rPr>
          <w:rFonts w:asciiTheme="minorEastAsia" w:hAnsiTheme="minorEastAsia" w:cs="Arial" w:hint="eastAsia"/>
          <w:sz w:val="24"/>
          <w:szCs w:val="24"/>
        </w:rPr>
        <w:t>のご質問が</w:t>
      </w:r>
      <w:r>
        <w:rPr>
          <w:rFonts w:asciiTheme="minorEastAsia" w:hAnsiTheme="minorEastAsia" w:cs="Arial" w:hint="eastAsia"/>
          <w:sz w:val="24"/>
          <w:szCs w:val="24"/>
        </w:rPr>
        <w:t>あったように何でも受け止めるのかということもある</w:t>
      </w:r>
      <w:r w:rsidR="00C967F5">
        <w:rPr>
          <w:rFonts w:asciiTheme="minorEastAsia" w:hAnsiTheme="minorEastAsia" w:cs="Arial" w:hint="eastAsia"/>
          <w:sz w:val="24"/>
          <w:szCs w:val="24"/>
        </w:rPr>
        <w:t>ので、毎回議論するということも一つでしょうし、</w:t>
      </w:r>
      <w:r w:rsidR="00906EA6">
        <w:rPr>
          <w:rFonts w:asciiTheme="minorEastAsia" w:hAnsiTheme="minorEastAsia" w:cs="Arial" w:hint="eastAsia"/>
          <w:sz w:val="24"/>
          <w:szCs w:val="24"/>
        </w:rPr>
        <w:t>毎回判断基準が変わらないように、</w:t>
      </w:r>
      <w:r w:rsidR="00C967F5">
        <w:rPr>
          <w:rFonts w:asciiTheme="minorEastAsia" w:hAnsiTheme="minorEastAsia" w:cs="Arial" w:hint="eastAsia"/>
          <w:sz w:val="24"/>
          <w:szCs w:val="24"/>
        </w:rPr>
        <w:t>ある程度分かるように</w:t>
      </w:r>
      <w:r w:rsidR="00C3432A">
        <w:rPr>
          <w:rFonts w:asciiTheme="minorEastAsia" w:hAnsiTheme="minorEastAsia" w:cs="Arial" w:hint="eastAsia"/>
          <w:sz w:val="24"/>
          <w:szCs w:val="24"/>
        </w:rPr>
        <w:t>定めておくということもある</w:t>
      </w:r>
      <w:r>
        <w:rPr>
          <w:rFonts w:asciiTheme="minorEastAsia" w:hAnsiTheme="minorEastAsia" w:cs="Arial" w:hint="eastAsia"/>
          <w:sz w:val="24"/>
          <w:szCs w:val="24"/>
        </w:rPr>
        <w:t>。</w:t>
      </w:r>
    </w:p>
    <w:p w14:paraId="3A9AAE17" w14:textId="5B86F09E" w:rsidR="00C3432A" w:rsidRDefault="00C3432A" w:rsidP="00C3432A">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（安部委員）“別途定める”の</w:t>
      </w:r>
      <w:r w:rsidR="00906EA6">
        <w:rPr>
          <w:rFonts w:asciiTheme="minorEastAsia" w:hAnsiTheme="minorEastAsia" w:cs="Arial" w:hint="eastAsia"/>
          <w:sz w:val="24"/>
          <w:szCs w:val="24"/>
        </w:rPr>
        <w:t>内容が</w:t>
      </w:r>
      <w:r>
        <w:rPr>
          <w:rFonts w:asciiTheme="minorEastAsia" w:hAnsiTheme="minorEastAsia" w:cs="Arial" w:hint="eastAsia"/>
          <w:sz w:val="24"/>
          <w:szCs w:val="24"/>
        </w:rPr>
        <w:t>議論</w:t>
      </w:r>
      <w:r w:rsidR="00906EA6">
        <w:rPr>
          <w:rFonts w:asciiTheme="minorEastAsia" w:hAnsiTheme="minorEastAsia" w:cs="Arial" w:hint="eastAsia"/>
          <w:sz w:val="24"/>
          <w:szCs w:val="24"/>
        </w:rPr>
        <w:t>されれば良い</w:t>
      </w:r>
      <w:r w:rsidR="00402A5A">
        <w:rPr>
          <w:rFonts w:asciiTheme="minorEastAsia" w:hAnsiTheme="minorEastAsia" w:cs="Arial" w:hint="eastAsia"/>
          <w:sz w:val="24"/>
          <w:szCs w:val="24"/>
        </w:rPr>
        <w:t>と思うの</w:t>
      </w:r>
      <w:r w:rsidR="00906EA6">
        <w:rPr>
          <w:rFonts w:asciiTheme="minorEastAsia" w:hAnsiTheme="minorEastAsia" w:cs="Arial" w:hint="eastAsia"/>
          <w:sz w:val="24"/>
          <w:szCs w:val="24"/>
        </w:rPr>
        <w:t>で</w:t>
      </w:r>
      <w:r w:rsidR="00402A5A">
        <w:rPr>
          <w:rFonts w:asciiTheme="minorEastAsia" w:hAnsiTheme="minorEastAsia" w:cs="Arial" w:hint="eastAsia"/>
          <w:sz w:val="24"/>
          <w:szCs w:val="24"/>
        </w:rPr>
        <w:t>、この文章を変える必要はないのではないか。私は“別途定める”の中身が知りたかっただけである。</w:t>
      </w:r>
      <w:r w:rsidR="00CE3467">
        <w:rPr>
          <w:rFonts w:asciiTheme="minorEastAsia" w:hAnsiTheme="minorEastAsia" w:cs="Arial" w:hint="eastAsia"/>
          <w:sz w:val="24"/>
          <w:szCs w:val="24"/>
        </w:rPr>
        <w:t>その中身について</w:t>
      </w:r>
      <w:r w:rsidR="00F73B7D">
        <w:rPr>
          <w:rFonts w:asciiTheme="minorEastAsia" w:hAnsiTheme="minorEastAsia" w:cs="Arial" w:hint="eastAsia"/>
          <w:sz w:val="24"/>
          <w:szCs w:val="24"/>
        </w:rPr>
        <w:t>ここに書くか書かないかではなくて、</w:t>
      </w:r>
      <w:r w:rsidR="003B5B69">
        <w:rPr>
          <w:rFonts w:asciiTheme="minorEastAsia" w:hAnsiTheme="minorEastAsia" w:cs="Arial" w:hint="eastAsia"/>
          <w:sz w:val="24"/>
          <w:szCs w:val="24"/>
        </w:rPr>
        <w:t>今後の議論で、昆野さんがおっしゃられたようにプラントによって違うよということであれば、</w:t>
      </w:r>
      <w:r w:rsidR="008F1693">
        <w:rPr>
          <w:rFonts w:asciiTheme="minorEastAsia" w:hAnsiTheme="minorEastAsia" w:cs="Arial" w:hint="eastAsia"/>
          <w:sz w:val="24"/>
          <w:szCs w:val="24"/>
        </w:rPr>
        <w:t>それはそれで議論すれば良いだけであって、ここにそこまで入れる必要はないと思うので、私はこの赤字で問題ないと思っている。中身の理解について確認したかっただけです。</w:t>
      </w:r>
    </w:p>
    <w:p w14:paraId="6FFD4B87" w14:textId="6B634560" w:rsidR="008F1693" w:rsidRDefault="008F1693" w:rsidP="00C3432A">
      <w:pPr>
        <w:spacing w:line="400" w:lineRule="exact"/>
        <w:ind w:left="850" w:hangingChars="354" w:hanging="850"/>
        <w:jc w:val="left"/>
        <w:rPr>
          <w:rFonts w:asciiTheme="minorEastAsia" w:hAnsiTheme="minorEastAsia" w:cs="Arial"/>
          <w:sz w:val="24"/>
          <w:szCs w:val="24"/>
        </w:rPr>
      </w:pPr>
      <w:r w:rsidRPr="00802048">
        <w:rPr>
          <w:rFonts w:asciiTheme="minorEastAsia" w:hAnsiTheme="minorEastAsia" w:cs="Arial" w:hint="eastAsia"/>
          <w:sz w:val="24"/>
          <w:szCs w:val="24"/>
        </w:rPr>
        <w:t>（小島委員）</w:t>
      </w:r>
      <w:r>
        <w:rPr>
          <w:rFonts w:asciiTheme="minorEastAsia" w:hAnsiTheme="minorEastAsia" w:cs="Arial" w:hint="eastAsia"/>
          <w:sz w:val="24"/>
          <w:szCs w:val="24"/>
        </w:rPr>
        <w:t>そういう意味では、</w:t>
      </w:r>
      <w:r w:rsidR="00962636">
        <w:rPr>
          <w:rFonts w:asciiTheme="minorEastAsia" w:hAnsiTheme="minorEastAsia" w:cs="Arial" w:hint="eastAsia"/>
          <w:sz w:val="24"/>
          <w:szCs w:val="24"/>
        </w:rPr>
        <w:t>これはこのままにして、こういう審議がなされたと</w:t>
      </w:r>
      <w:r w:rsidR="00E954C5">
        <w:rPr>
          <w:rFonts w:asciiTheme="minorEastAsia" w:hAnsiTheme="minorEastAsia" w:cs="Arial" w:hint="eastAsia"/>
          <w:sz w:val="24"/>
          <w:szCs w:val="24"/>
        </w:rPr>
        <w:t>いうことを</w:t>
      </w:r>
      <w:r w:rsidR="00CD0791">
        <w:rPr>
          <w:rFonts w:asciiTheme="minorEastAsia" w:hAnsiTheme="minorEastAsia" w:cs="Arial" w:hint="eastAsia"/>
          <w:sz w:val="24"/>
          <w:szCs w:val="24"/>
        </w:rPr>
        <w:t>今回の議事録に</w:t>
      </w:r>
      <w:r w:rsidR="00E954C5">
        <w:rPr>
          <w:rFonts w:asciiTheme="minorEastAsia" w:hAnsiTheme="minorEastAsia" w:cs="Arial" w:hint="eastAsia"/>
          <w:sz w:val="24"/>
          <w:szCs w:val="24"/>
        </w:rPr>
        <w:t>纏めていただければ良いのではないかということか。</w:t>
      </w:r>
    </w:p>
    <w:p w14:paraId="6AC01DB8" w14:textId="5B5E548A" w:rsidR="00E954C5" w:rsidRDefault="00E954C5" w:rsidP="00C3432A">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（安部委員）</w:t>
      </w:r>
      <w:r w:rsidR="00CD0791">
        <w:rPr>
          <w:rFonts w:asciiTheme="minorEastAsia" w:hAnsiTheme="minorEastAsia" w:cs="Arial" w:hint="eastAsia"/>
          <w:sz w:val="24"/>
          <w:szCs w:val="24"/>
        </w:rPr>
        <w:t>そうです。</w:t>
      </w:r>
    </w:p>
    <w:p w14:paraId="003B8194" w14:textId="02446127" w:rsidR="00CD0791" w:rsidRDefault="00CD0791" w:rsidP="0075753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w:t>
      </w:r>
      <w:r w:rsidR="00BA4C9C">
        <w:rPr>
          <w:rFonts w:asciiTheme="minorEastAsia" w:hAnsiTheme="minorEastAsia" w:cs="Arial" w:hint="eastAsia"/>
          <w:sz w:val="24"/>
          <w:szCs w:val="24"/>
        </w:rPr>
        <w:t>事務局）皆さんで毎回審議していただけるということであれば、審議しなきゃいけないということにしておかなければならないと思います。b.項はネガティブなケースなので、決議</w:t>
      </w:r>
      <w:r w:rsidR="0075753E">
        <w:rPr>
          <w:rFonts w:asciiTheme="minorEastAsia" w:hAnsiTheme="minorEastAsia" w:cs="Arial" w:hint="eastAsia"/>
          <w:sz w:val="24"/>
          <w:szCs w:val="24"/>
        </w:rPr>
        <w:t>、</w:t>
      </w:r>
      <w:r w:rsidR="00BA4C9C">
        <w:rPr>
          <w:rFonts w:asciiTheme="minorEastAsia" w:hAnsiTheme="minorEastAsia" w:cs="Arial" w:hint="eastAsia"/>
          <w:sz w:val="24"/>
          <w:szCs w:val="24"/>
        </w:rPr>
        <w:t>要は実態を把握するために審議するとしています。</w:t>
      </w:r>
      <w:r w:rsidR="00620AB1">
        <w:rPr>
          <w:rFonts w:asciiTheme="minorEastAsia" w:hAnsiTheme="minorEastAsia" w:cs="Arial" w:hint="eastAsia"/>
          <w:sz w:val="24"/>
          <w:szCs w:val="24"/>
        </w:rPr>
        <w:t>a.項</w:t>
      </w:r>
      <w:r w:rsidR="0075753E">
        <w:rPr>
          <w:rFonts w:asciiTheme="minorEastAsia" w:hAnsiTheme="minorEastAsia" w:cs="Arial" w:hint="eastAsia"/>
          <w:sz w:val="24"/>
          <w:szCs w:val="24"/>
        </w:rPr>
        <w:t>は自動的なので審議する必要はないとしている。</w:t>
      </w:r>
      <w:r w:rsidR="000D03DE">
        <w:rPr>
          <w:rFonts w:asciiTheme="minorEastAsia" w:hAnsiTheme="minorEastAsia" w:cs="Arial" w:hint="eastAsia"/>
          <w:sz w:val="24"/>
          <w:szCs w:val="24"/>
        </w:rPr>
        <w:t>一方で</w:t>
      </w:r>
      <w:r w:rsidR="0075753E">
        <w:rPr>
          <w:rFonts w:asciiTheme="minorEastAsia" w:hAnsiTheme="minorEastAsia" w:cs="Arial" w:hint="eastAsia"/>
          <w:sz w:val="24"/>
          <w:szCs w:val="24"/>
        </w:rPr>
        <w:t>、石崎部会長から申請させてもらいたいとの</w:t>
      </w:r>
      <w:r w:rsidR="000D03DE">
        <w:rPr>
          <w:rFonts w:asciiTheme="minorEastAsia" w:hAnsiTheme="minorEastAsia" w:cs="Arial" w:hint="eastAsia"/>
          <w:sz w:val="24"/>
          <w:szCs w:val="24"/>
        </w:rPr>
        <w:t>ことでしたので、申請していただければ議論できると考えられ</w:t>
      </w:r>
      <w:r w:rsidR="00DE1EA5">
        <w:rPr>
          <w:rFonts w:asciiTheme="minorEastAsia" w:hAnsiTheme="minorEastAsia" w:cs="Arial" w:hint="eastAsia"/>
          <w:sz w:val="24"/>
          <w:szCs w:val="24"/>
        </w:rPr>
        <w:t>るので、</w:t>
      </w:r>
      <w:r w:rsidR="006D6F81">
        <w:rPr>
          <w:rFonts w:asciiTheme="minorEastAsia" w:hAnsiTheme="minorEastAsia" w:cs="Arial" w:hint="eastAsia"/>
          <w:sz w:val="24"/>
          <w:szCs w:val="24"/>
        </w:rPr>
        <w:t>勝手に定められていたということではなく、我々の方で申請する要件の項目の一つにして</w:t>
      </w:r>
      <w:r w:rsidR="00DE1EA5">
        <w:rPr>
          <w:rFonts w:asciiTheme="minorEastAsia" w:hAnsiTheme="minorEastAsia" w:cs="Arial" w:hint="eastAsia"/>
          <w:sz w:val="24"/>
          <w:szCs w:val="24"/>
        </w:rPr>
        <w:t>おく必要はあるかもしれない。</w:t>
      </w:r>
      <w:r w:rsidR="00910C08">
        <w:rPr>
          <w:rFonts w:asciiTheme="minorEastAsia" w:hAnsiTheme="minorEastAsia" w:cs="Arial" w:hint="eastAsia"/>
          <w:sz w:val="24"/>
          <w:szCs w:val="24"/>
        </w:rPr>
        <w:t>申請資料にそういった情報を書くところを設定しておかないといけないと思われるので、そのことは議事録に残しておいて、申請の段階で旧版の有効期限を定める</w:t>
      </w:r>
      <w:r w:rsidR="004A47A2">
        <w:rPr>
          <w:rFonts w:asciiTheme="minorEastAsia" w:hAnsiTheme="minorEastAsia" w:cs="Arial" w:hint="eastAsia"/>
          <w:sz w:val="24"/>
          <w:szCs w:val="24"/>
        </w:rPr>
        <w:t>様式の</w:t>
      </w:r>
      <w:r w:rsidR="00910C08">
        <w:rPr>
          <w:rFonts w:asciiTheme="minorEastAsia" w:hAnsiTheme="minorEastAsia" w:cs="Arial" w:hint="eastAsia"/>
          <w:sz w:val="24"/>
          <w:szCs w:val="24"/>
        </w:rPr>
        <w:t>改正を</w:t>
      </w:r>
      <w:r w:rsidR="004A47A2">
        <w:rPr>
          <w:rFonts w:asciiTheme="minorEastAsia" w:hAnsiTheme="minorEastAsia" w:cs="Arial" w:hint="eastAsia"/>
          <w:sz w:val="24"/>
          <w:szCs w:val="24"/>
        </w:rPr>
        <w:t>できるだけ早めに行うということでよろしいでしょうか。</w:t>
      </w:r>
    </w:p>
    <w:p w14:paraId="1A5CD51A" w14:textId="1CFF44FC" w:rsidR="004A47A2" w:rsidRDefault="004A47A2" w:rsidP="0075753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（菅田委員長）</w:t>
      </w:r>
      <w:r w:rsidR="00FE44FC">
        <w:rPr>
          <w:rFonts w:asciiTheme="minorEastAsia" w:hAnsiTheme="minorEastAsia" w:cs="Arial" w:hint="eastAsia"/>
          <w:sz w:val="24"/>
          <w:szCs w:val="24"/>
        </w:rPr>
        <w:t>それで宜しいでしょうか。</w:t>
      </w:r>
    </w:p>
    <w:p w14:paraId="4C4AB37D" w14:textId="5DFF005D" w:rsidR="00FE44FC" w:rsidRDefault="00FE44FC" w:rsidP="0075753E">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（安部委員）はい。</w:t>
      </w:r>
    </w:p>
    <w:p w14:paraId="7F00CD00" w14:textId="2C24A26E" w:rsidR="00C445E7" w:rsidRDefault="00FE44FC" w:rsidP="00BE37C9">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w:t>
      </w:r>
      <w:r w:rsidR="00F96C46">
        <w:rPr>
          <w:rFonts w:asciiTheme="minorEastAsia" w:hAnsiTheme="minorEastAsia" w:cs="Arial" w:hint="eastAsia"/>
          <w:sz w:val="24"/>
          <w:szCs w:val="24"/>
        </w:rPr>
        <w:t>それでは</w:t>
      </w:r>
      <w:r w:rsidR="00C445E7">
        <w:rPr>
          <w:rFonts w:asciiTheme="minorEastAsia" w:hAnsiTheme="minorEastAsia" w:cs="Arial" w:hint="eastAsia"/>
          <w:sz w:val="24"/>
          <w:szCs w:val="24"/>
        </w:rPr>
        <w:t>新設する要領の（８）</w:t>
      </w:r>
      <w:r w:rsidR="00F96C46">
        <w:rPr>
          <w:rFonts w:asciiTheme="minorEastAsia" w:hAnsiTheme="minorEastAsia" w:cs="Arial" w:hint="eastAsia"/>
          <w:sz w:val="24"/>
          <w:szCs w:val="24"/>
        </w:rPr>
        <w:t>の本文は変えずに、別途定める経過措置期間が分かるように、申請書のどこかに記載する改正を別途行うことを議事録に残しておきます。</w:t>
      </w:r>
    </w:p>
    <w:p w14:paraId="314A5011" w14:textId="77777777" w:rsidR="00EB6CA7" w:rsidRDefault="00C445E7" w:rsidP="00EB6CA7">
      <w:pPr>
        <w:spacing w:line="400" w:lineRule="exact"/>
        <w:ind w:leftChars="405" w:left="850" w:firstLineChars="107" w:firstLine="257"/>
        <w:jc w:val="left"/>
        <w:rPr>
          <w:rFonts w:asciiTheme="minorEastAsia" w:hAnsiTheme="minorEastAsia" w:cs="Arial"/>
          <w:sz w:val="24"/>
          <w:szCs w:val="24"/>
        </w:rPr>
      </w:pPr>
      <w:r>
        <w:rPr>
          <w:rFonts w:asciiTheme="minorEastAsia" w:hAnsiTheme="minorEastAsia" w:cs="Arial" w:hint="eastAsia"/>
          <w:sz w:val="24"/>
          <w:szCs w:val="24"/>
        </w:rPr>
        <w:lastRenderedPageBreak/>
        <w:t>続きまして、誤字脱字の改正です。6.項④と附属書５.項の“ハブ”と“パフ”をそれぞれ“パブ”に修正します。</w:t>
      </w:r>
      <w:r w:rsidR="00EB6CA7">
        <w:rPr>
          <w:rFonts w:asciiTheme="minorEastAsia" w:hAnsiTheme="minorEastAsia" w:cs="Arial" w:hint="eastAsia"/>
          <w:sz w:val="24"/>
          <w:szCs w:val="24"/>
        </w:rPr>
        <w:t>次に別紙2の6.項の“とりまとめ”を“取りまとめ”に修正します。</w:t>
      </w:r>
    </w:p>
    <w:p w14:paraId="4EEC9AAD" w14:textId="1D28507C" w:rsidR="00BE37C9" w:rsidRPr="00DE1EA5" w:rsidRDefault="00EB6CA7" w:rsidP="00EB6CA7">
      <w:pPr>
        <w:spacing w:line="400" w:lineRule="exact"/>
        <w:ind w:leftChars="405" w:left="850" w:firstLineChars="107" w:firstLine="257"/>
        <w:jc w:val="left"/>
        <w:rPr>
          <w:rFonts w:asciiTheme="minorEastAsia" w:hAnsiTheme="minorEastAsia" w:cs="Arial"/>
          <w:sz w:val="24"/>
          <w:szCs w:val="24"/>
        </w:rPr>
      </w:pPr>
      <w:r>
        <w:rPr>
          <w:rFonts w:asciiTheme="minorEastAsia" w:hAnsiTheme="minorEastAsia" w:cs="Arial" w:hint="eastAsia"/>
          <w:sz w:val="24"/>
          <w:szCs w:val="24"/>
        </w:rPr>
        <w:t>また、事務局で他の要領についても同様な誤字脱字がないかを点検したところ、異議等申立対応要領でいくつか確認されました。</w:t>
      </w:r>
      <w:r w:rsidR="002C2571">
        <w:rPr>
          <w:rFonts w:asciiTheme="minorEastAsia" w:hAnsiTheme="minorEastAsia" w:cs="Arial" w:hint="eastAsia"/>
          <w:sz w:val="24"/>
          <w:szCs w:val="24"/>
        </w:rPr>
        <w:t>第1章の異議の定義、第3章の13.項、第4章15.項および付－１の異議の定義における“もとづく”を“基づく”に修正します。また、付－１の申立の内容の“出来るだけ”を“できるだけ”に修正します。</w:t>
      </w:r>
    </w:p>
    <w:p w14:paraId="1610039F" w14:textId="77777777" w:rsidR="002C2571" w:rsidRDefault="002C2571" w:rsidP="002C2571">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（菅田委員長）ただ今説明のありました文字の修正は、よろしいでしょうか。はい、ありがとうございます。</w:t>
      </w:r>
    </w:p>
    <w:p w14:paraId="22C5837D" w14:textId="77777777" w:rsidR="00236AEA" w:rsidRPr="004E133C" w:rsidRDefault="00236AEA" w:rsidP="00FC484E">
      <w:pPr>
        <w:spacing w:line="400" w:lineRule="exact"/>
        <w:ind w:left="850" w:hangingChars="354" w:hanging="850"/>
        <w:jc w:val="left"/>
        <w:rPr>
          <w:rFonts w:asciiTheme="minorEastAsia" w:hAnsiTheme="minorEastAsia" w:cs="Arial"/>
          <w:sz w:val="24"/>
          <w:szCs w:val="24"/>
        </w:rPr>
      </w:pPr>
    </w:p>
    <w:p w14:paraId="76696D6A" w14:textId="2749D238" w:rsidR="00B63F0C" w:rsidRPr="00B63F0C" w:rsidRDefault="00FA002E" w:rsidP="00B63F0C">
      <w:pPr>
        <w:pStyle w:val="a7"/>
        <w:numPr>
          <w:ilvl w:val="0"/>
          <w:numId w:val="3"/>
        </w:numPr>
        <w:spacing w:line="400" w:lineRule="exact"/>
        <w:ind w:leftChars="0" w:left="567" w:hanging="567"/>
        <w:rPr>
          <w:rFonts w:asciiTheme="minorEastAsia" w:hAnsiTheme="minorEastAsia" w:cs="Arial"/>
          <w:b/>
          <w:bCs/>
          <w:sz w:val="24"/>
          <w:szCs w:val="24"/>
        </w:rPr>
      </w:pPr>
      <w:r w:rsidRPr="00B63F0C">
        <w:rPr>
          <w:rFonts w:asciiTheme="minorEastAsia" w:hAnsiTheme="minorEastAsia" w:cs="Arial" w:hint="eastAsia"/>
          <w:b/>
          <w:bCs/>
          <w:sz w:val="24"/>
          <w:szCs w:val="24"/>
        </w:rPr>
        <w:t>次期委員の委嘱および委員長・副委員長の互選【審議】</w:t>
      </w:r>
    </w:p>
    <w:p w14:paraId="7FC4B071" w14:textId="414BFC14" w:rsidR="002C2571" w:rsidRDefault="002C2571" w:rsidP="002C2571">
      <w:pPr>
        <w:spacing w:line="400" w:lineRule="exact"/>
        <w:ind w:left="850" w:hangingChars="354" w:hanging="850"/>
        <w:jc w:val="left"/>
        <w:rPr>
          <w:rFonts w:asciiTheme="minorEastAsia" w:hAnsiTheme="minorEastAsia" w:cs="Arial"/>
          <w:sz w:val="24"/>
          <w:szCs w:val="24"/>
        </w:rPr>
      </w:pPr>
      <w:r w:rsidRPr="002C2571">
        <w:rPr>
          <w:rFonts w:asciiTheme="minorEastAsia" w:hAnsiTheme="minorEastAsia" w:cs="Arial" w:hint="eastAsia"/>
          <w:sz w:val="24"/>
          <w:szCs w:val="24"/>
        </w:rPr>
        <w:t>（菅田委員長）</w:t>
      </w:r>
      <w:r>
        <w:rPr>
          <w:rFonts w:asciiTheme="minorEastAsia" w:hAnsiTheme="minorEastAsia" w:cs="Arial" w:hint="eastAsia"/>
          <w:sz w:val="24"/>
          <w:szCs w:val="24"/>
        </w:rPr>
        <w:t>それでは、</w:t>
      </w:r>
      <w:r w:rsidRPr="002C2571">
        <w:rPr>
          <w:rFonts w:asciiTheme="minorEastAsia" w:hAnsiTheme="minorEastAsia" w:cs="Arial"/>
          <w:sz w:val="24"/>
          <w:szCs w:val="24"/>
        </w:rPr>
        <w:t>次期委員の委嘱および委員長・副委員長の互選</w:t>
      </w:r>
      <w:r>
        <w:rPr>
          <w:rFonts w:asciiTheme="minorEastAsia" w:hAnsiTheme="minorEastAsia" w:cs="Arial" w:hint="eastAsia"/>
          <w:sz w:val="24"/>
          <w:szCs w:val="24"/>
        </w:rPr>
        <w:t>ということで、お願いいたします。</w:t>
      </w:r>
    </w:p>
    <w:p w14:paraId="5A2F5F47" w14:textId="6FDDD2D4" w:rsidR="00B63F0C" w:rsidRDefault="002C2571" w:rsidP="00EB7F9B">
      <w:pPr>
        <w:spacing w:line="400" w:lineRule="exact"/>
        <w:ind w:left="850" w:hangingChars="354" w:hanging="850"/>
        <w:jc w:val="left"/>
        <w:rPr>
          <w:rFonts w:asciiTheme="minorEastAsia" w:hAnsiTheme="minorEastAsia" w:cs="Arial"/>
          <w:sz w:val="24"/>
          <w:szCs w:val="24"/>
        </w:rPr>
      </w:pPr>
      <w:r>
        <w:rPr>
          <w:rFonts w:asciiTheme="minorEastAsia" w:hAnsiTheme="minorEastAsia" w:cs="Arial" w:hint="eastAsia"/>
          <w:sz w:val="24"/>
          <w:szCs w:val="24"/>
        </w:rPr>
        <w:t>（事務局）</w:t>
      </w:r>
      <w:r w:rsidR="00654007">
        <w:rPr>
          <w:rFonts w:asciiTheme="minorEastAsia" w:hAnsiTheme="minorEastAsia" w:cs="Arial" w:hint="eastAsia"/>
          <w:sz w:val="24"/>
          <w:szCs w:val="24"/>
        </w:rPr>
        <w:t>次期というのは</w:t>
      </w:r>
      <w:r w:rsidR="006F4C4F">
        <w:rPr>
          <w:rFonts w:asciiTheme="minorEastAsia" w:hAnsiTheme="minorEastAsia" w:cs="Arial" w:hint="eastAsia"/>
          <w:sz w:val="24"/>
          <w:szCs w:val="24"/>
        </w:rPr>
        <w:t>2026年度から2027年度の２か年</w:t>
      </w:r>
      <w:r w:rsidR="006519F9">
        <w:rPr>
          <w:rFonts w:asciiTheme="minorEastAsia" w:hAnsiTheme="minorEastAsia" w:cs="Arial" w:hint="eastAsia"/>
          <w:sz w:val="24"/>
          <w:szCs w:val="24"/>
        </w:rPr>
        <w:t>度</w:t>
      </w:r>
      <w:r w:rsidR="006F4C4F">
        <w:rPr>
          <w:rFonts w:asciiTheme="minorEastAsia" w:hAnsiTheme="minorEastAsia" w:cs="Arial" w:hint="eastAsia"/>
          <w:sz w:val="24"/>
          <w:szCs w:val="24"/>
        </w:rPr>
        <w:t>を指します。委員の委嘱と委員長・副委員長の互選ということで</w:t>
      </w:r>
      <w:r w:rsidR="00C96675">
        <w:rPr>
          <w:rFonts w:asciiTheme="minorEastAsia" w:hAnsiTheme="minorEastAsia" w:cs="Arial" w:hint="eastAsia"/>
          <w:sz w:val="24"/>
          <w:szCs w:val="24"/>
        </w:rPr>
        <w:t>す。</w:t>
      </w:r>
      <w:r w:rsidR="006519F9">
        <w:rPr>
          <w:rFonts w:asciiTheme="minorEastAsia" w:hAnsiTheme="minorEastAsia" w:cs="Arial" w:hint="eastAsia"/>
          <w:sz w:val="24"/>
          <w:szCs w:val="24"/>
        </w:rPr>
        <w:t>皆さんの任期は来年6月としています。これは、当委員会は溶接協会に事務局を置いて溶接協会のプラットフォームを利用させていただいておりますので、溶接協会の活動のサイクルと合わせています。溶接協会は1期を2か年としていますので、皆さんの任期もそれに合わさせていただいております。</w:t>
      </w:r>
      <w:r w:rsidR="00A157AE">
        <w:rPr>
          <w:rFonts w:asciiTheme="minorEastAsia" w:hAnsiTheme="minorEastAsia" w:cs="Arial" w:hint="eastAsia"/>
          <w:sz w:val="24"/>
          <w:szCs w:val="24"/>
        </w:rPr>
        <w:t>2024年8月の</w:t>
      </w:r>
      <w:r w:rsidR="006519F9">
        <w:rPr>
          <w:rFonts w:asciiTheme="minorEastAsia" w:hAnsiTheme="minorEastAsia" w:cs="Arial" w:hint="eastAsia"/>
          <w:sz w:val="24"/>
          <w:szCs w:val="24"/>
        </w:rPr>
        <w:t>第1回委員会で</w:t>
      </w:r>
      <w:r w:rsidR="00A157AE">
        <w:rPr>
          <w:rFonts w:asciiTheme="minorEastAsia" w:hAnsiTheme="minorEastAsia" w:cs="Arial" w:hint="eastAsia"/>
          <w:sz w:val="24"/>
          <w:szCs w:val="24"/>
        </w:rPr>
        <w:t>、初回の相互承認ということで皆さんに委員の委嘱をお願いしました。そこから、2026年6月までということで委嘱させていただいております。任期はあと半年ほどありますが、皆さんと委員会で審議するタイミングは早々に取れないの</w:t>
      </w:r>
      <w:r w:rsidR="00F16CFE">
        <w:rPr>
          <w:rFonts w:asciiTheme="minorEastAsia" w:hAnsiTheme="minorEastAsia" w:cs="Arial" w:hint="eastAsia"/>
          <w:sz w:val="24"/>
          <w:szCs w:val="24"/>
        </w:rPr>
        <w:t>と</w:t>
      </w:r>
      <w:r w:rsidR="00A157AE">
        <w:rPr>
          <w:rFonts w:asciiTheme="minorEastAsia" w:hAnsiTheme="minorEastAsia" w:cs="Arial" w:hint="eastAsia"/>
          <w:sz w:val="24"/>
          <w:szCs w:val="24"/>
        </w:rPr>
        <w:t>、</w:t>
      </w:r>
      <w:r w:rsidR="00F16CFE">
        <w:rPr>
          <w:rFonts w:asciiTheme="minorEastAsia" w:hAnsiTheme="minorEastAsia" w:cs="Arial" w:hint="eastAsia"/>
          <w:sz w:val="24"/>
          <w:szCs w:val="24"/>
        </w:rPr>
        <w:t>皆様はプロセス評価委員会の委員も兼</w:t>
      </w:r>
      <w:r w:rsidR="00725D57">
        <w:rPr>
          <w:rFonts w:asciiTheme="minorEastAsia" w:hAnsiTheme="minorEastAsia" w:cs="Arial" w:hint="eastAsia"/>
          <w:sz w:val="24"/>
          <w:szCs w:val="24"/>
        </w:rPr>
        <w:t>ねておられますので、</w:t>
      </w:r>
      <w:r w:rsidR="00787391">
        <w:rPr>
          <w:rFonts w:asciiTheme="minorEastAsia" w:hAnsiTheme="minorEastAsia" w:cs="Arial" w:hint="eastAsia"/>
          <w:sz w:val="24"/>
          <w:szCs w:val="24"/>
        </w:rPr>
        <w:t>この</w:t>
      </w:r>
      <w:r w:rsidR="00EF0DA3">
        <w:rPr>
          <w:rFonts w:asciiTheme="minorEastAsia" w:hAnsiTheme="minorEastAsia" w:cs="Arial" w:hint="eastAsia"/>
          <w:sz w:val="24"/>
          <w:szCs w:val="24"/>
        </w:rPr>
        <w:t>機会に審議</w:t>
      </w:r>
      <w:r w:rsidR="00787391">
        <w:rPr>
          <w:rFonts w:asciiTheme="minorEastAsia" w:hAnsiTheme="minorEastAsia" w:cs="Arial" w:hint="eastAsia"/>
          <w:sz w:val="24"/>
          <w:szCs w:val="24"/>
        </w:rPr>
        <w:t>をさせてもらいま</w:t>
      </w:r>
      <w:r w:rsidR="00EF0DA3">
        <w:rPr>
          <w:rFonts w:asciiTheme="minorEastAsia" w:hAnsiTheme="minorEastAsia" w:cs="Arial" w:hint="eastAsia"/>
          <w:sz w:val="24"/>
          <w:szCs w:val="24"/>
        </w:rPr>
        <w:t>した</w:t>
      </w:r>
      <w:r w:rsidR="00787391">
        <w:rPr>
          <w:rFonts w:asciiTheme="minorEastAsia" w:hAnsiTheme="minorEastAsia" w:cs="Arial" w:hint="eastAsia"/>
          <w:sz w:val="24"/>
          <w:szCs w:val="24"/>
        </w:rPr>
        <w:t>。</w:t>
      </w:r>
      <w:r w:rsidR="00EF0DA3">
        <w:rPr>
          <w:rFonts w:asciiTheme="minorEastAsia" w:hAnsiTheme="minorEastAsia" w:cs="Arial" w:hint="eastAsia"/>
          <w:sz w:val="24"/>
          <w:szCs w:val="24"/>
        </w:rPr>
        <w:t>事業計画を審議するために、来年５月の開催を想定している第7回委員会で審議することも可能ではありますが、</w:t>
      </w:r>
      <w:r w:rsidR="005B4EF8">
        <w:rPr>
          <w:rFonts w:asciiTheme="minorEastAsia" w:hAnsiTheme="minorEastAsia" w:cs="Arial" w:hint="eastAsia"/>
          <w:sz w:val="24"/>
          <w:szCs w:val="24"/>
        </w:rPr>
        <w:t>万が一のこともありますので、委員会として空白期間を設けるのも望ましくない</w:t>
      </w:r>
      <w:r w:rsidR="008A385D">
        <w:rPr>
          <w:rFonts w:asciiTheme="minorEastAsia" w:hAnsiTheme="minorEastAsia" w:cs="Arial" w:hint="eastAsia"/>
          <w:sz w:val="24"/>
          <w:szCs w:val="24"/>
        </w:rPr>
        <w:t>と</w:t>
      </w:r>
      <w:r w:rsidR="007F7F0F">
        <w:rPr>
          <w:rFonts w:asciiTheme="minorEastAsia" w:hAnsiTheme="minorEastAsia" w:cs="Arial" w:hint="eastAsia"/>
          <w:sz w:val="24"/>
          <w:szCs w:val="24"/>
        </w:rPr>
        <w:t>思いますので、なるべく連続性を持っ</w:t>
      </w:r>
      <w:r w:rsidR="008A385D">
        <w:rPr>
          <w:rFonts w:asciiTheme="minorEastAsia" w:hAnsiTheme="minorEastAsia" w:cs="Arial" w:hint="eastAsia"/>
          <w:sz w:val="24"/>
          <w:szCs w:val="24"/>
        </w:rPr>
        <w:t>た形でやれる事はやっておきたいと</w:t>
      </w:r>
      <w:r w:rsidR="007F7F0F">
        <w:rPr>
          <w:rFonts w:asciiTheme="minorEastAsia" w:hAnsiTheme="minorEastAsia" w:cs="Arial" w:hint="eastAsia"/>
          <w:sz w:val="24"/>
          <w:szCs w:val="24"/>
        </w:rPr>
        <w:t>考えて</w:t>
      </w:r>
      <w:r w:rsidR="008A385D">
        <w:rPr>
          <w:rFonts w:asciiTheme="minorEastAsia" w:hAnsiTheme="minorEastAsia" w:cs="Arial" w:hint="eastAsia"/>
          <w:sz w:val="24"/>
          <w:szCs w:val="24"/>
        </w:rPr>
        <w:t>い</w:t>
      </w:r>
      <w:r w:rsidR="007F7F0F">
        <w:rPr>
          <w:rFonts w:asciiTheme="minorEastAsia" w:hAnsiTheme="minorEastAsia" w:cs="Arial" w:hint="eastAsia"/>
          <w:sz w:val="24"/>
          <w:szCs w:val="24"/>
        </w:rPr>
        <w:t>ます。</w:t>
      </w:r>
      <w:r w:rsidR="0001785B">
        <w:rPr>
          <w:rFonts w:asciiTheme="minorEastAsia" w:hAnsiTheme="minorEastAsia" w:cs="Arial" w:hint="eastAsia"/>
          <w:sz w:val="24"/>
          <w:szCs w:val="24"/>
        </w:rPr>
        <w:t>資料を読ませていただきます。</w:t>
      </w:r>
      <w:r w:rsidR="000A2718" w:rsidRPr="0001785B">
        <w:rPr>
          <w:rFonts w:asciiTheme="minorEastAsia" w:hAnsiTheme="minorEastAsia" w:cs="Arial" w:hint="eastAsia"/>
          <w:sz w:val="24"/>
          <w:szCs w:val="24"/>
        </w:rPr>
        <w:t>今後、ご</w:t>
      </w:r>
      <w:r w:rsidR="000A2718">
        <w:rPr>
          <w:rFonts w:asciiTheme="minorEastAsia" w:hAnsiTheme="minorEastAsia" w:cs="Arial" w:hint="eastAsia"/>
          <w:sz w:val="24"/>
          <w:szCs w:val="24"/>
        </w:rPr>
        <w:t>自身</w:t>
      </w:r>
      <w:r w:rsidR="000A2718" w:rsidRPr="0001785B">
        <w:rPr>
          <w:rFonts w:asciiTheme="minorEastAsia" w:hAnsiTheme="minorEastAsia" w:cs="Arial" w:hint="eastAsia"/>
          <w:sz w:val="24"/>
          <w:szCs w:val="24"/>
        </w:rPr>
        <w:t>の事情や人事異動等により再任</w:t>
      </w:r>
      <w:r w:rsidR="000A2718">
        <w:rPr>
          <w:rFonts w:asciiTheme="minorEastAsia" w:hAnsiTheme="minorEastAsia" w:cs="Arial" w:hint="eastAsia"/>
          <w:sz w:val="24"/>
          <w:szCs w:val="24"/>
        </w:rPr>
        <w:t>不可</w:t>
      </w:r>
      <w:r w:rsidR="000A2718" w:rsidRPr="0001785B">
        <w:rPr>
          <w:rFonts w:asciiTheme="minorEastAsia" w:hAnsiTheme="minorEastAsia" w:cs="Arial" w:hint="eastAsia"/>
          <w:sz w:val="24"/>
          <w:szCs w:val="24"/>
        </w:rPr>
        <w:t>となる場合を排除するものではありません</w:t>
      </w:r>
      <w:r w:rsidR="000A2718">
        <w:rPr>
          <w:rFonts w:asciiTheme="minorEastAsia" w:hAnsiTheme="minorEastAsia" w:cs="Arial" w:hint="eastAsia"/>
          <w:sz w:val="24"/>
          <w:szCs w:val="24"/>
        </w:rPr>
        <w:t>が、</w:t>
      </w:r>
      <w:r w:rsidR="0001785B" w:rsidRPr="0001785B">
        <w:rPr>
          <w:rFonts w:asciiTheme="minorEastAsia" w:hAnsiTheme="minorEastAsia" w:cs="Arial" w:hint="eastAsia"/>
          <w:sz w:val="24"/>
          <w:szCs w:val="24"/>
        </w:rPr>
        <w:t>現時点で再任不可が確定していない委員については、全員を再任することを</w:t>
      </w:r>
      <w:r w:rsidR="004A7E17">
        <w:rPr>
          <w:rFonts w:asciiTheme="minorEastAsia" w:hAnsiTheme="minorEastAsia" w:cs="Arial" w:hint="eastAsia"/>
          <w:sz w:val="24"/>
          <w:szCs w:val="24"/>
        </w:rPr>
        <w:t>皆さんと事務局とで</w:t>
      </w:r>
      <w:r w:rsidR="0001785B">
        <w:rPr>
          <w:rFonts w:asciiTheme="minorEastAsia" w:hAnsiTheme="minorEastAsia" w:cs="Arial" w:hint="eastAsia"/>
          <w:sz w:val="24"/>
          <w:szCs w:val="24"/>
        </w:rPr>
        <w:t>認識を</w:t>
      </w:r>
      <w:r w:rsidR="0001785B" w:rsidRPr="0001785B">
        <w:rPr>
          <w:rFonts w:asciiTheme="minorEastAsia" w:hAnsiTheme="minorEastAsia" w:cs="Arial" w:hint="eastAsia"/>
          <w:sz w:val="24"/>
          <w:szCs w:val="24"/>
        </w:rPr>
        <w:t>共有したいと考えています。</w:t>
      </w:r>
      <w:r w:rsidR="000A2718">
        <w:rPr>
          <w:rFonts w:asciiTheme="minorEastAsia" w:hAnsiTheme="minorEastAsia" w:cs="Arial" w:hint="eastAsia"/>
          <w:sz w:val="24"/>
          <w:szCs w:val="24"/>
        </w:rPr>
        <w:t>なお</w:t>
      </w:r>
      <w:r w:rsidR="008230EB">
        <w:rPr>
          <w:rFonts w:asciiTheme="minorEastAsia" w:hAnsiTheme="minorEastAsia" w:cs="Arial" w:hint="eastAsia"/>
          <w:sz w:val="24"/>
          <w:szCs w:val="24"/>
        </w:rPr>
        <w:t>、</w:t>
      </w:r>
      <w:r w:rsidR="00EB7F9B">
        <w:rPr>
          <w:rFonts w:asciiTheme="minorEastAsia" w:hAnsiTheme="minorEastAsia" w:cs="Arial" w:hint="eastAsia"/>
          <w:sz w:val="24"/>
          <w:szCs w:val="24"/>
        </w:rPr>
        <w:t>実際の</w:t>
      </w:r>
      <w:r w:rsidR="004A7E17">
        <w:rPr>
          <w:rFonts w:asciiTheme="minorEastAsia" w:hAnsiTheme="minorEastAsia" w:cs="Arial" w:hint="eastAsia"/>
          <w:sz w:val="24"/>
          <w:szCs w:val="24"/>
        </w:rPr>
        <w:t>委嘱</w:t>
      </w:r>
      <w:r w:rsidR="000A2718">
        <w:rPr>
          <w:rFonts w:asciiTheme="minorEastAsia" w:hAnsiTheme="minorEastAsia" w:cs="Arial" w:hint="eastAsia"/>
          <w:sz w:val="24"/>
          <w:szCs w:val="24"/>
        </w:rPr>
        <w:t>状など</w:t>
      </w:r>
      <w:r w:rsidR="004A7E17">
        <w:rPr>
          <w:rFonts w:asciiTheme="minorEastAsia" w:hAnsiTheme="minorEastAsia" w:cs="Arial" w:hint="eastAsia"/>
          <w:sz w:val="24"/>
          <w:szCs w:val="24"/>
        </w:rPr>
        <w:t>の事務</w:t>
      </w:r>
      <w:r w:rsidR="007F4673">
        <w:rPr>
          <w:rFonts w:asciiTheme="minorEastAsia" w:hAnsiTheme="minorEastAsia" w:cs="Arial" w:hint="eastAsia"/>
          <w:sz w:val="24"/>
          <w:szCs w:val="24"/>
        </w:rPr>
        <w:t>手続きは、来年になってからということになります。</w:t>
      </w:r>
      <w:r w:rsidR="00AE7477">
        <w:rPr>
          <w:rFonts w:asciiTheme="minorEastAsia" w:hAnsiTheme="minorEastAsia" w:cs="Arial" w:hint="eastAsia"/>
          <w:sz w:val="24"/>
          <w:szCs w:val="24"/>
        </w:rPr>
        <w:t>委員の属性は、</w:t>
      </w:r>
      <w:r w:rsidR="00AE7477" w:rsidRPr="00AE7477">
        <w:rPr>
          <w:rFonts w:asciiTheme="minorEastAsia" w:hAnsiTheme="minorEastAsia" w:cs="Arial" w:hint="eastAsia"/>
          <w:sz w:val="24"/>
          <w:szCs w:val="24"/>
        </w:rPr>
        <w:t>学識者、</w:t>
      </w:r>
      <w:r w:rsidR="00AE7477" w:rsidRPr="00AE7477">
        <w:rPr>
          <w:rFonts w:asciiTheme="minorEastAsia" w:hAnsiTheme="minorEastAsia" w:cs="Arial"/>
          <w:sz w:val="24"/>
          <w:szCs w:val="24"/>
        </w:rPr>
        <w:t>認定事業者、検査会社、圧力設備設計/製作会社、エンジニアリング会社、保険会社・試験/認証会社・第三者安全性審査会社、国が推薦する技術的専門性を有する者</w:t>
      </w:r>
      <w:r w:rsidR="00AE7477">
        <w:rPr>
          <w:rFonts w:asciiTheme="minorEastAsia" w:hAnsiTheme="minorEastAsia" w:cs="Arial" w:hint="eastAsia"/>
          <w:sz w:val="24"/>
          <w:szCs w:val="24"/>
        </w:rPr>
        <w:t>に沿って人選させていただいております。</w:t>
      </w:r>
      <w:r w:rsidR="00BD315A">
        <w:rPr>
          <w:rFonts w:asciiTheme="minorEastAsia" w:hAnsiTheme="minorEastAsia" w:cs="Arial" w:hint="eastAsia"/>
          <w:sz w:val="24"/>
          <w:szCs w:val="24"/>
        </w:rPr>
        <w:t>この属性を確認できれば、</w:t>
      </w:r>
      <w:r w:rsidR="00EA3D9D">
        <w:rPr>
          <w:rFonts w:asciiTheme="minorEastAsia" w:hAnsiTheme="minorEastAsia" w:cs="Arial" w:hint="eastAsia"/>
          <w:sz w:val="24"/>
          <w:szCs w:val="24"/>
        </w:rPr>
        <w:t>次期</w:t>
      </w:r>
      <w:r w:rsidR="00BD315A">
        <w:rPr>
          <w:rFonts w:asciiTheme="minorEastAsia" w:hAnsiTheme="minorEastAsia" w:cs="Arial" w:hint="eastAsia"/>
          <w:sz w:val="24"/>
          <w:szCs w:val="24"/>
        </w:rPr>
        <w:t>委員長・副委員長の互選</w:t>
      </w:r>
      <w:r w:rsidR="00EA3D9D">
        <w:rPr>
          <w:rFonts w:asciiTheme="minorEastAsia" w:hAnsiTheme="minorEastAsia" w:cs="Arial" w:hint="eastAsia"/>
          <w:sz w:val="24"/>
          <w:szCs w:val="24"/>
        </w:rPr>
        <w:t>をここで確認させていただければと思います。</w:t>
      </w:r>
      <w:r w:rsidR="004629CF">
        <w:rPr>
          <w:rFonts w:asciiTheme="minorEastAsia" w:hAnsiTheme="minorEastAsia" w:cs="Arial" w:hint="eastAsia"/>
          <w:sz w:val="24"/>
          <w:szCs w:val="24"/>
        </w:rPr>
        <w:t>事前に再任不可という連絡はありません</w:t>
      </w:r>
      <w:r w:rsidR="00CC462C">
        <w:rPr>
          <w:rFonts w:asciiTheme="minorEastAsia" w:hAnsiTheme="minorEastAsia" w:cs="Arial" w:hint="eastAsia"/>
          <w:sz w:val="24"/>
          <w:szCs w:val="24"/>
        </w:rPr>
        <w:t>でした</w:t>
      </w:r>
      <w:r w:rsidR="004629CF">
        <w:rPr>
          <w:rFonts w:asciiTheme="minorEastAsia" w:hAnsiTheme="minorEastAsia" w:cs="Arial" w:hint="eastAsia"/>
          <w:sz w:val="24"/>
          <w:szCs w:val="24"/>
        </w:rPr>
        <w:t>ので、現在のこの体制で次期も問題ないということであれば互選しておいていただければ、事務局としては、時期によらず次回委員会を開催できることをスムースに運営できると考えています</w:t>
      </w:r>
      <w:r w:rsidR="00CC462C">
        <w:rPr>
          <w:rFonts w:asciiTheme="minorEastAsia" w:hAnsiTheme="minorEastAsia" w:cs="Arial" w:hint="eastAsia"/>
          <w:sz w:val="24"/>
          <w:szCs w:val="24"/>
        </w:rPr>
        <w:t>ので、本日、審議をお願い</w:t>
      </w:r>
      <w:r w:rsidR="00CC462C">
        <w:rPr>
          <w:rFonts w:asciiTheme="minorEastAsia" w:hAnsiTheme="minorEastAsia" w:cs="Arial" w:hint="eastAsia"/>
          <w:sz w:val="24"/>
          <w:szCs w:val="24"/>
        </w:rPr>
        <w:lastRenderedPageBreak/>
        <w:t>したものです</w:t>
      </w:r>
      <w:r w:rsidR="004629CF">
        <w:rPr>
          <w:rFonts w:asciiTheme="minorEastAsia" w:hAnsiTheme="minorEastAsia" w:cs="Arial" w:hint="eastAsia"/>
          <w:sz w:val="24"/>
          <w:szCs w:val="24"/>
        </w:rPr>
        <w:t>。</w:t>
      </w:r>
    </w:p>
    <w:p w14:paraId="713A6FDF" w14:textId="18F8F25B" w:rsidR="00787391" w:rsidRDefault="00CC462C" w:rsidP="00CC462C">
      <w:pPr>
        <w:pStyle w:val="a7"/>
        <w:spacing w:line="400" w:lineRule="exact"/>
        <w:ind w:leftChars="-1" w:left="850" w:hangingChars="355" w:hanging="852"/>
        <w:rPr>
          <w:rFonts w:asciiTheme="minorEastAsia" w:hAnsiTheme="minorEastAsia" w:cs="Arial"/>
          <w:sz w:val="24"/>
          <w:szCs w:val="24"/>
        </w:rPr>
      </w:pPr>
      <w:r w:rsidRPr="002C2571">
        <w:rPr>
          <w:rFonts w:asciiTheme="minorEastAsia" w:hAnsiTheme="minorEastAsia" w:cs="Arial" w:hint="eastAsia"/>
          <w:sz w:val="24"/>
          <w:szCs w:val="24"/>
        </w:rPr>
        <w:t>（菅田委員長）</w:t>
      </w:r>
      <w:r w:rsidR="00DB3D00">
        <w:rPr>
          <w:rFonts w:asciiTheme="minorEastAsia" w:hAnsiTheme="minorEastAsia" w:cs="Arial" w:hint="eastAsia"/>
          <w:sz w:val="24"/>
          <w:szCs w:val="24"/>
        </w:rPr>
        <w:t>今の説明に関して、ご意見やご質問</w:t>
      </w:r>
      <w:r w:rsidR="00887F03">
        <w:rPr>
          <w:rFonts w:asciiTheme="minorEastAsia" w:hAnsiTheme="minorEastAsia" w:cs="Arial" w:hint="eastAsia"/>
          <w:sz w:val="24"/>
          <w:szCs w:val="24"/>
        </w:rPr>
        <w:t>等</w:t>
      </w:r>
      <w:r w:rsidR="00DB3D00">
        <w:rPr>
          <w:rFonts w:asciiTheme="minorEastAsia" w:hAnsiTheme="minorEastAsia" w:cs="Arial" w:hint="eastAsia"/>
          <w:sz w:val="24"/>
          <w:szCs w:val="24"/>
        </w:rPr>
        <w:t>がありましたらお願いします。</w:t>
      </w:r>
      <w:r w:rsidR="00887F03">
        <w:rPr>
          <w:rFonts w:asciiTheme="minorEastAsia" w:hAnsiTheme="minorEastAsia" w:cs="Arial" w:hint="eastAsia"/>
          <w:sz w:val="24"/>
          <w:szCs w:val="24"/>
        </w:rPr>
        <w:t>よろしいでしょうか。</w:t>
      </w:r>
    </w:p>
    <w:p w14:paraId="70B67C9D" w14:textId="312392F7" w:rsidR="00887F03" w:rsidRDefault="00887F03" w:rsidP="00CC462C">
      <w:pPr>
        <w:pStyle w:val="a7"/>
        <w:spacing w:line="400" w:lineRule="exact"/>
        <w:ind w:leftChars="-1" w:left="850" w:hangingChars="355" w:hanging="852"/>
        <w:rPr>
          <w:rFonts w:asciiTheme="minorEastAsia" w:hAnsiTheme="minorEastAsia" w:cs="Arial"/>
          <w:sz w:val="24"/>
          <w:szCs w:val="24"/>
        </w:rPr>
      </w:pPr>
      <w:r w:rsidRPr="002C2571">
        <w:rPr>
          <w:rFonts w:asciiTheme="minorEastAsia" w:hAnsiTheme="minorEastAsia" w:cs="Arial" w:hint="eastAsia"/>
          <w:sz w:val="24"/>
          <w:szCs w:val="24"/>
        </w:rPr>
        <w:t>（</w:t>
      </w:r>
      <w:r>
        <w:rPr>
          <w:rFonts w:asciiTheme="minorEastAsia" w:hAnsiTheme="minorEastAsia" w:cs="Arial" w:hint="eastAsia"/>
          <w:sz w:val="24"/>
          <w:szCs w:val="24"/>
        </w:rPr>
        <w:t>事務局</w:t>
      </w:r>
      <w:r w:rsidRPr="002C2571">
        <w:rPr>
          <w:rFonts w:asciiTheme="minorEastAsia" w:hAnsiTheme="minorEastAsia" w:cs="Arial" w:hint="eastAsia"/>
          <w:sz w:val="24"/>
          <w:szCs w:val="24"/>
        </w:rPr>
        <w:t>）</w:t>
      </w:r>
      <w:r w:rsidR="008700BE">
        <w:rPr>
          <w:rFonts w:asciiTheme="minorEastAsia" w:hAnsiTheme="minorEastAsia" w:cs="Arial" w:hint="eastAsia"/>
          <w:sz w:val="24"/>
          <w:szCs w:val="24"/>
        </w:rPr>
        <w:t>ちなみに</w:t>
      </w:r>
      <w:r>
        <w:rPr>
          <w:rFonts w:asciiTheme="minorEastAsia" w:hAnsiTheme="minorEastAsia" w:cs="Arial" w:hint="eastAsia"/>
          <w:sz w:val="24"/>
          <w:szCs w:val="24"/>
        </w:rPr>
        <w:t>委員長、副委員長は連続した再選は二期までとされていますが、菅田委員長と松永副委員長は今期が一期目ですので次期の再選は問題ございません。</w:t>
      </w:r>
    </w:p>
    <w:p w14:paraId="5B523EB1" w14:textId="5CFA24A4" w:rsidR="008700BE" w:rsidRDefault="008700BE" w:rsidP="008700BE">
      <w:pPr>
        <w:pStyle w:val="a7"/>
        <w:spacing w:line="400" w:lineRule="exact"/>
        <w:ind w:leftChars="-1" w:left="850" w:hangingChars="355" w:hanging="852"/>
        <w:rPr>
          <w:rFonts w:asciiTheme="minorEastAsia" w:hAnsiTheme="minorEastAsia" w:cs="Arial"/>
          <w:sz w:val="24"/>
          <w:szCs w:val="24"/>
        </w:rPr>
      </w:pPr>
      <w:r w:rsidRPr="002C2571">
        <w:rPr>
          <w:rFonts w:asciiTheme="minorEastAsia" w:hAnsiTheme="minorEastAsia" w:cs="Arial" w:hint="eastAsia"/>
          <w:sz w:val="24"/>
          <w:szCs w:val="24"/>
        </w:rPr>
        <w:t>（菅田委員長）</w:t>
      </w:r>
      <w:r>
        <w:rPr>
          <w:rFonts w:asciiTheme="minorEastAsia" w:hAnsiTheme="minorEastAsia" w:cs="Arial" w:hint="eastAsia"/>
          <w:sz w:val="24"/>
          <w:szCs w:val="24"/>
        </w:rPr>
        <w:t>特にご意見なければ、再任という形でお願いします。</w:t>
      </w:r>
    </w:p>
    <w:p w14:paraId="2A75BBD3" w14:textId="44B48115" w:rsidR="0049647A" w:rsidRPr="0049647A" w:rsidRDefault="0049647A" w:rsidP="008700BE">
      <w:pPr>
        <w:pStyle w:val="a7"/>
        <w:spacing w:line="400" w:lineRule="exact"/>
        <w:ind w:leftChars="-1" w:left="850" w:hangingChars="355" w:hanging="852"/>
        <w:rPr>
          <w:rFonts w:asciiTheme="minorEastAsia" w:hAnsiTheme="minorEastAsia" w:cs="Arial"/>
          <w:sz w:val="24"/>
          <w:szCs w:val="24"/>
        </w:rPr>
      </w:pPr>
      <w:r>
        <w:rPr>
          <w:rFonts w:asciiTheme="minorEastAsia" w:hAnsiTheme="minorEastAsia" w:cs="Arial" w:hint="eastAsia"/>
          <w:sz w:val="24"/>
          <w:szCs w:val="24"/>
        </w:rPr>
        <w:t>（事務局）今後、皆様のご都合等で個別に委員の入れ替えがあれば、別途審議させていただきます。</w:t>
      </w:r>
    </w:p>
    <w:p w14:paraId="0AC9F063" w14:textId="77777777" w:rsidR="00B63F0C" w:rsidRDefault="00B63F0C" w:rsidP="00AF51AF">
      <w:pPr>
        <w:pStyle w:val="a7"/>
        <w:spacing w:line="400" w:lineRule="exact"/>
        <w:ind w:leftChars="0" w:left="284" w:firstLineChars="100" w:firstLine="235"/>
        <w:rPr>
          <w:rFonts w:asciiTheme="minorEastAsia" w:hAnsiTheme="minorEastAsia" w:cs="Arial"/>
          <w:b/>
          <w:bCs/>
          <w:sz w:val="24"/>
          <w:szCs w:val="24"/>
        </w:rPr>
      </w:pPr>
    </w:p>
    <w:p w14:paraId="0D7D41BA" w14:textId="298D0816" w:rsidR="00FA002E" w:rsidRPr="00B63F0C" w:rsidRDefault="00FA002E" w:rsidP="00B63F0C">
      <w:pPr>
        <w:pStyle w:val="a7"/>
        <w:numPr>
          <w:ilvl w:val="0"/>
          <w:numId w:val="3"/>
        </w:numPr>
        <w:spacing w:line="400" w:lineRule="exact"/>
        <w:ind w:leftChars="0" w:left="567" w:hanging="567"/>
        <w:rPr>
          <w:rFonts w:asciiTheme="minorEastAsia" w:hAnsiTheme="minorEastAsia" w:cs="Arial"/>
          <w:b/>
          <w:bCs/>
          <w:sz w:val="24"/>
          <w:szCs w:val="24"/>
        </w:rPr>
      </w:pPr>
      <w:r w:rsidRPr="00B63F0C">
        <w:rPr>
          <w:rFonts w:ascii="Arial" w:hAnsi="Arial" w:cs="Arial" w:hint="eastAsia"/>
          <w:b/>
          <w:bCs/>
          <w:sz w:val="24"/>
          <w:szCs w:val="24"/>
        </w:rPr>
        <w:t>連絡事項</w:t>
      </w:r>
    </w:p>
    <w:p w14:paraId="5A44D835" w14:textId="0984B64B" w:rsidR="00757496" w:rsidRDefault="00757496" w:rsidP="00757496">
      <w:pPr>
        <w:spacing w:line="400" w:lineRule="exact"/>
        <w:rPr>
          <w:rFonts w:asciiTheme="minorEastAsia" w:hAnsiTheme="minorEastAsia" w:cs="Arial"/>
          <w:sz w:val="24"/>
          <w:szCs w:val="24"/>
        </w:rPr>
      </w:pPr>
      <w:r w:rsidRPr="00757496">
        <w:rPr>
          <w:rFonts w:asciiTheme="minorEastAsia" w:hAnsiTheme="minorEastAsia" w:cs="Arial" w:hint="eastAsia"/>
          <w:sz w:val="24"/>
          <w:szCs w:val="24"/>
        </w:rPr>
        <w:t>（菅田委員長）</w:t>
      </w:r>
      <w:r>
        <w:rPr>
          <w:rFonts w:asciiTheme="minorEastAsia" w:hAnsiTheme="minorEastAsia" w:cs="Arial" w:hint="eastAsia"/>
          <w:sz w:val="24"/>
          <w:szCs w:val="24"/>
        </w:rPr>
        <w:t>最後に連絡事項があればお願いします。</w:t>
      </w:r>
    </w:p>
    <w:p w14:paraId="78ED76F1" w14:textId="77777777" w:rsidR="00BE0E80" w:rsidRDefault="00757496" w:rsidP="00757496">
      <w:pPr>
        <w:spacing w:line="400" w:lineRule="exact"/>
        <w:ind w:left="850" w:hangingChars="354" w:hanging="850"/>
        <w:rPr>
          <w:rFonts w:asciiTheme="minorEastAsia" w:hAnsiTheme="minorEastAsia" w:cs="Arial"/>
          <w:sz w:val="24"/>
          <w:szCs w:val="24"/>
        </w:rPr>
      </w:pPr>
      <w:r>
        <w:rPr>
          <w:rFonts w:asciiTheme="minorEastAsia" w:hAnsiTheme="minorEastAsia" w:cs="Arial" w:hint="eastAsia"/>
          <w:sz w:val="24"/>
          <w:szCs w:val="24"/>
        </w:rPr>
        <w:t>（事務局）今日、技術評価書に訂正票を付け加えることを議論していただきました。要領の改正は、別途実施していきます。</w:t>
      </w:r>
    </w:p>
    <w:p w14:paraId="1DDB9F1B" w14:textId="22FF283C" w:rsidR="00757496" w:rsidRPr="008032C8" w:rsidRDefault="00BE0E80" w:rsidP="000B7849">
      <w:pPr>
        <w:spacing w:line="400" w:lineRule="exact"/>
        <w:ind w:leftChars="405" w:left="850" w:firstLineChars="107" w:firstLine="257"/>
        <w:rPr>
          <w:rFonts w:asciiTheme="minorEastAsia" w:hAnsiTheme="minorEastAsia" w:cs="Arial"/>
          <w:sz w:val="24"/>
          <w:szCs w:val="24"/>
        </w:rPr>
      </w:pPr>
      <w:r>
        <w:rPr>
          <w:rFonts w:asciiTheme="minorEastAsia" w:hAnsiTheme="minorEastAsia" w:cs="Arial" w:hint="eastAsia"/>
          <w:sz w:val="24"/>
          <w:szCs w:val="24"/>
        </w:rPr>
        <w:t>全体評価を行うためのプロセス評価委員会を設定する必要があります。おそらく年明けの１月第２週から２月中旬までに開催したいと思っています。これからプロセス評価委員会の委員の皆様に対してスケジュール確認を行います。</w:t>
      </w:r>
      <w:r w:rsidR="000B7849">
        <w:rPr>
          <w:rFonts w:asciiTheme="minorEastAsia" w:hAnsiTheme="minorEastAsia" w:cs="Arial" w:hint="eastAsia"/>
          <w:sz w:val="24"/>
          <w:szCs w:val="24"/>
        </w:rPr>
        <w:t>順調に進めば、年度終わりに外部評価委員会を開催できれば、</w:t>
      </w:r>
      <w:r w:rsidR="003E029B">
        <w:rPr>
          <w:rFonts w:asciiTheme="minorEastAsia" w:hAnsiTheme="minorEastAsia" w:cs="Arial" w:hint="eastAsia"/>
          <w:sz w:val="24"/>
          <w:szCs w:val="24"/>
        </w:rPr>
        <w:t>年度中に</w:t>
      </w:r>
      <w:r w:rsidR="000B7849">
        <w:rPr>
          <w:rFonts w:asciiTheme="minorEastAsia" w:hAnsiTheme="minorEastAsia" w:cs="Arial" w:hint="eastAsia"/>
          <w:sz w:val="24"/>
          <w:szCs w:val="24"/>
        </w:rPr>
        <w:t>全てのサイクルを終えられるものと考えています</w:t>
      </w:r>
      <w:r w:rsidR="00FA0B20">
        <w:rPr>
          <w:rFonts w:asciiTheme="minorEastAsia" w:hAnsiTheme="minorEastAsia" w:cs="Arial" w:hint="eastAsia"/>
          <w:sz w:val="24"/>
          <w:szCs w:val="24"/>
        </w:rPr>
        <w:t>。年始もお忙しいと思いますが、ご協力いただければと思います。</w:t>
      </w:r>
    </w:p>
    <w:p w14:paraId="22A6EA96" w14:textId="122DF152" w:rsidR="00F40BE9" w:rsidRDefault="0065793E" w:rsidP="00835AE5">
      <w:pPr>
        <w:spacing w:line="400" w:lineRule="exact"/>
        <w:ind w:left="850" w:hangingChars="354" w:hanging="850"/>
        <w:rPr>
          <w:rFonts w:asciiTheme="minorEastAsia" w:hAnsiTheme="minorEastAsia" w:cs="Arial"/>
          <w:sz w:val="24"/>
          <w:szCs w:val="24"/>
        </w:rPr>
      </w:pPr>
      <w:r w:rsidRPr="00757496">
        <w:rPr>
          <w:rFonts w:asciiTheme="minorEastAsia" w:hAnsiTheme="minorEastAsia" w:cs="Arial" w:hint="eastAsia"/>
          <w:sz w:val="24"/>
          <w:szCs w:val="24"/>
        </w:rPr>
        <w:t>（菅田委員長）</w:t>
      </w:r>
      <w:r>
        <w:rPr>
          <w:rFonts w:asciiTheme="minorEastAsia" w:hAnsiTheme="minorEastAsia" w:cs="Arial" w:hint="eastAsia"/>
          <w:sz w:val="24"/>
          <w:szCs w:val="24"/>
        </w:rPr>
        <w:t>各委員の方から何かありますか。</w:t>
      </w:r>
      <w:r w:rsidR="00835AE5">
        <w:rPr>
          <w:rFonts w:asciiTheme="minorEastAsia" w:hAnsiTheme="minorEastAsia" w:cs="Arial" w:hint="eastAsia"/>
          <w:sz w:val="24"/>
          <w:szCs w:val="24"/>
        </w:rPr>
        <w:t>よろしいでしょうか。それでは、これで第6回設備技術規格評価委員会を終了します。ありがとうございました。</w:t>
      </w:r>
    </w:p>
    <w:p w14:paraId="2C8F3826" w14:textId="77777777" w:rsidR="00835AE5" w:rsidRPr="0065793E" w:rsidRDefault="00835AE5" w:rsidP="00835AE5">
      <w:pPr>
        <w:spacing w:line="400" w:lineRule="exact"/>
        <w:ind w:left="850" w:hangingChars="354" w:hanging="850"/>
        <w:rPr>
          <w:rFonts w:asciiTheme="minorEastAsia" w:hAnsiTheme="minorEastAsia"/>
          <w:sz w:val="24"/>
          <w:szCs w:val="24"/>
        </w:rPr>
      </w:pPr>
    </w:p>
    <w:p w14:paraId="582D116C" w14:textId="5CB9E45B" w:rsidR="00CC62F8" w:rsidRPr="00F5584C" w:rsidRDefault="00D73D42" w:rsidP="002C4E99">
      <w:pPr>
        <w:widowControl/>
        <w:spacing w:line="400" w:lineRule="exact"/>
        <w:jc w:val="right"/>
        <w:rPr>
          <w:rFonts w:ascii="ＭＳ Ｐゴシック" w:eastAsia="ＭＳ Ｐゴシック" w:hAnsi="ＭＳ Ｐゴシック" w:cs="ＭＳ Ｐゴシック"/>
          <w:kern w:val="0"/>
          <w:sz w:val="24"/>
          <w:szCs w:val="24"/>
        </w:rPr>
      </w:pPr>
      <w:r w:rsidRPr="00F5584C">
        <w:rPr>
          <w:rFonts w:asciiTheme="minorEastAsia" w:hAnsiTheme="minorEastAsia" w:hint="eastAsia"/>
          <w:sz w:val="24"/>
          <w:szCs w:val="24"/>
        </w:rPr>
        <w:t>以上</w:t>
      </w:r>
    </w:p>
    <w:sectPr w:rsidR="00CC62F8" w:rsidRPr="00F5584C" w:rsidSect="005F7974">
      <w:footerReference w:type="default" r:id="rId7"/>
      <w:pgSz w:w="11906" w:h="16838"/>
      <w:pgMar w:top="993" w:right="849" w:bottom="709" w:left="993" w:header="851" w:footer="1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E4133" w14:textId="77777777" w:rsidR="00D73D42" w:rsidRDefault="00D73D42" w:rsidP="00D73D42">
      <w:r>
        <w:separator/>
      </w:r>
    </w:p>
  </w:endnote>
  <w:endnote w:type="continuationSeparator" w:id="0">
    <w:p w14:paraId="492F395A" w14:textId="77777777" w:rsidR="00D73D42" w:rsidRDefault="00D73D42" w:rsidP="00D7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7133" w14:textId="694724BD" w:rsidR="005F7974" w:rsidRPr="005F7974" w:rsidRDefault="00E74F61" w:rsidP="005F7974">
    <w:pPr>
      <w:pStyle w:val="a5"/>
      <w:jc w:val="center"/>
      <w:rPr>
        <w:sz w:val="24"/>
        <w:szCs w:val="28"/>
      </w:rPr>
    </w:pPr>
    <w:sdt>
      <w:sdtPr>
        <w:id w:val="1044025835"/>
        <w:docPartObj>
          <w:docPartGallery w:val="Page Numbers (Bottom of Page)"/>
          <w:docPartUnique/>
        </w:docPartObj>
      </w:sdtPr>
      <w:sdtEndPr>
        <w:rPr>
          <w:sz w:val="24"/>
          <w:szCs w:val="28"/>
        </w:rPr>
      </w:sdtEndPr>
      <w:sdtContent>
        <w:r w:rsidR="005F7974" w:rsidRPr="005F7974">
          <w:rPr>
            <w:sz w:val="24"/>
            <w:szCs w:val="28"/>
          </w:rPr>
          <w:fldChar w:fldCharType="begin"/>
        </w:r>
        <w:r w:rsidR="005F7974" w:rsidRPr="005F7974">
          <w:rPr>
            <w:sz w:val="24"/>
            <w:szCs w:val="28"/>
          </w:rPr>
          <w:instrText>PAGE   \* MERGEFORMAT</w:instrText>
        </w:r>
        <w:r w:rsidR="005F7974" w:rsidRPr="005F7974">
          <w:rPr>
            <w:sz w:val="24"/>
            <w:szCs w:val="28"/>
          </w:rPr>
          <w:fldChar w:fldCharType="separate"/>
        </w:r>
        <w:r w:rsidR="005F7974" w:rsidRPr="005F7974">
          <w:rPr>
            <w:sz w:val="24"/>
            <w:szCs w:val="28"/>
            <w:lang w:val="ja-JP"/>
          </w:rPr>
          <w:t>2</w:t>
        </w:r>
        <w:r w:rsidR="005F7974" w:rsidRPr="005F7974">
          <w:rPr>
            <w:sz w:val="24"/>
            <w:szCs w:val="28"/>
          </w:rPr>
          <w:fldChar w:fldCharType="end"/>
        </w:r>
        <w:r w:rsidR="005F7974">
          <w:rPr>
            <w:rFonts w:hint="eastAsia"/>
            <w:sz w:val="24"/>
            <w:szCs w:val="28"/>
          </w:rPr>
          <w:t>/</w:t>
        </w:r>
      </w:sdtContent>
    </w:sdt>
    <w:r w:rsidR="000D0BF6">
      <w:rPr>
        <w:rFonts w:hint="eastAsia"/>
        <w:sz w:val="24"/>
        <w:szCs w:val="28"/>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627E" w14:textId="77777777" w:rsidR="00D73D42" w:rsidRDefault="00D73D42" w:rsidP="00D73D42">
      <w:r>
        <w:separator/>
      </w:r>
    </w:p>
  </w:footnote>
  <w:footnote w:type="continuationSeparator" w:id="0">
    <w:p w14:paraId="4522DB80" w14:textId="77777777" w:rsidR="00D73D42" w:rsidRDefault="00D73D42" w:rsidP="00D73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833"/>
    <w:multiLevelType w:val="hybridMultilevel"/>
    <w:tmpl w:val="1DD6F2EC"/>
    <w:lvl w:ilvl="0" w:tplc="F4C84262">
      <w:start w:val="1"/>
      <w:numFmt w:val="decimalFullWidth"/>
      <w:lvlText w:val="%1．"/>
      <w:lvlJc w:val="left"/>
      <w:pPr>
        <w:ind w:left="960" w:hanging="720"/>
      </w:pPr>
      <w:rPr>
        <w:rFonts w:asciiTheme="minorEastAsia" w:hAnsiTheme="minorEastAsia"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CA558D7"/>
    <w:multiLevelType w:val="hybridMultilevel"/>
    <w:tmpl w:val="0770A1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136E49"/>
    <w:multiLevelType w:val="hybridMultilevel"/>
    <w:tmpl w:val="810C0AF8"/>
    <w:lvl w:ilvl="0" w:tplc="842292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5CB3878"/>
    <w:multiLevelType w:val="hybridMultilevel"/>
    <w:tmpl w:val="1C5A0872"/>
    <w:lvl w:ilvl="0" w:tplc="F4C84262">
      <w:start w:val="1"/>
      <w:numFmt w:val="decimalFullWidth"/>
      <w:lvlText w:val="%1．"/>
      <w:lvlJc w:val="left"/>
      <w:pPr>
        <w:ind w:left="1195" w:hanging="720"/>
      </w:pPr>
      <w:rPr>
        <w:rFonts w:asciiTheme="minorEastAsia" w:hAnsiTheme="minorEastAsia"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num w:numId="1" w16cid:durableId="1160191634">
    <w:abstractNumId w:val="0"/>
  </w:num>
  <w:num w:numId="2" w16cid:durableId="1311715830">
    <w:abstractNumId w:val="3"/>
  </w:num>
  <w:num w:numId="3" w16cid:durableId="1696423933">
    <w:abstractNumId w:val="2"/>
  </w:num>
  <w:num w:numId="4" w16cid:durableId="154763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F8"/>
    <w:rsid w:val="00012942"/>
    <w:rsid w:val="000153AF"/>
    <w:rsid w:val="00016B97"/>
    <w:rsid w:val="0001785B"/>
    <w:rsid w:val="00017CB1"/>
    <w:rsid w:val="00017F7C"/>
    <w:rsid w:val="00020F9F"/>
    <w:rsid w:val="00022C3D"/>
    <w:rsid w:val="00027D3E"/>
    <w:rsid w:val="00047E63"/>
    <w:rsid w:val="00051984"/>
    <w:rsid w:val="00056CCD"/>
    <w:rsid w:val="00073890"/>
    <w:rsid w:val="0008258E"/>
    <w:rsid w:val="00083B84"/>
    <w:rsid w:val="00085CEE"/>
    <w:rsid w:val="00086A95"/>
    <w:rsid w:val="0009376F"/>
    <w:rsid w:val="000A2718"/>
    <w:rsid w:val="000B7849"/>
    <w:rsid w:val="000C235F"/>
    <w:rsid w:val="000D03DE"/>
    <w:rsid w:val="000D0BF6"/>
    <w:rsid w:val="000D62AD"/>
    <w:rsid w:val="000D7832"/>
    <w:rsid w:val="00102569"/>
    <w:rsid w:val="00111C72"/>
    <w:rsid w:val="00115952"/>
    <w:rsid w:val="00115EAE"/>
    <w:rsid w:val="00124584"/>
    <w:rsid w:val="00154FA7"/>
    <w:rsid w:val="00166170"/>
    <w:rsid w:val="0017114E"/>
    <w:rsid w:val="001847D5"/>
    <w:rsid w:val="001913EA"/>
    <w:rsid w:val="00192A63"/>
    <w:rsid w:val="001A54D9"/>
    <w:rsid w:val="001A6F29"/>
    <w:rsid w:val="001A7118"/>
    <w:rsid w:val="001B0ECD"/>
    <w:rsid w:val="001B12AE"/>
    <w:rsid w:val="001B771F"/>
    <w:rsid w:val="001C0798"/>
    <w:rsid w:val="001D00CF"/>
    <w:rsid w:val="001E035C"/>
    <w:rsid w:val="001E4020"/>
    <w:rsid w:val="001E5ABB"/>
    <w:rsid w:val="001F21BC"/>
    <w:rsid w:val="001F5CB9"/>
    <w:rsid w:val="00206048"/>
    <w:rsid w:val="002068CA"/>
    <w:rsid w:val="00210CF7"/>
    <w:rsid w:val="00220C24"/>
    <w:rsid w:val="00231B3C"/>
    <w:rsid w:val="00233A51"/>
    <w:rsid w:val="002340FF"/>
    <w:rsid w:val="00234DC5"/>
    <w:rsid w:val="002351EE"/>
    <w:rsid w:val="00235B95"/>
    <w:rsid w:val="002360B5"/>
    <w:rsid w:val="00236A1B"/>
    <w:rsid w:val="00236AEA"/>
    <w:rsid w:val="00240870"/>
    <w:rsid w:val="00252B71"/>
    <w:rsid w:val="002550B7"/>
    <w:rsid w:val="00261C3B"/>
    <w:rsid w:val="0026241E"/>
    <w:rsid w:val="00275B2F"/>
    <w:rsid w:val="0029226C"/>
    <w:rsid w:val="00292B02"/>
    <w:rsid w:val="002955A8"/>
    <w:rsid w:val="00297C65"/>
    <w:rsid w:val="002A4373"/>
    <w:rsid w:val="002B5A6D"/>
    <w:rsid w:val="002C1777"/>
    <w:rsid w:val="002C2571"/>
    <w:rsid w:val="002C4E99"/>
    <w:rsid w:val="002C76AB"/>
    <w:rsid w:val="002D1079"/>
    <w:rsid w:val="002D35F3"/>
    <w:rsid w:val="002D362F"/>
    <w:rsid w:val="002E04D0"/>
    <w:rsid w:val="002E6B55"/>
    <w:rsid w:val="002F1AAE"/>
    <w:rsid w:val="002F41CF"/>
    <w:rsid w:val="00304D2F"/>
    <w:rsid w:val="00320497"/>
    <w:rsid w:val="00324C7F"/>
    <w:rsid w:val="00326BD9"/>
    <w:rsid w:val="00341C0C"/>
    <w:rsid w:val="0035575C"/>
    <w:rsid w:val="0036489E"/>
    <w:rsid w:val="00376180"/>
    <w:rsid w:val="003770A4"/>
    <w:rsid w:val="00392C75"/>
    <w:rsid w:val="00397691"/>
    <w:rsid w:val="003B5B69"/>
    <w:rsid w:val="003D578C"/>
    <w:rsid w:val="003E029B"/>
    <w:rsid w:val="003E1376"/>
    <w:rsid w:val="003E289E"/>
    <w:rsid w:val="003F346E"/>
    <w:rsid w:val="003F6576"/>
    <w:rsid w:val="00402A5A"/>
    <w:rsid w:val="0041670B"/>
    <w:rsid w:val="00420DBE"/>
    <w:rsid w:val="00422F9E"/>
    <w:rsid w:val="004262AD"/>
    <w:rsid w:val="00426808"/>
    <w:rsid w:val="00434D82"/>
    <w:rsid w:val="00435CD6"/>
    <w:rsid w:val="00437146"/>
    <w:rsid w:val="00452A1A"/>
    <w:rsid w:val="00455ECE"/>
    <w:rsid w:val="0045603C"/>
    <w:rsid w:val="0045673D"/>
    <w:rsid w:val="00460186"/>
    <w:rsid w:val="004629CF"/>
    <w:rsid w:val="00467191"/>
    <w:rsid w:val="0047155B"/>
    <w:rsid w:val="00474639"/>
    <w:rsid w:val="00482C7E"/>
    <w:rsid w:val="00485306"/>
    <w:rsid w:val="0049273C"/>
    <w:rsid w:val="0049647A"/>
    <w:rsid w:val="004A47A2"/>
    <w:rsid w:val="004A7C7A"/>
    <w:rsid w:val="004A7E17"/>
    <w:rsid w:val="004C341C"/>
    <w:rsid w:val="004D2679"/>
    <w:rsid w:val="004D664F"/>
    <w:rsid w:val="004D705F"/>
    <w:rsid w:val="004E01A8"/>
    <w:rsid w:val="004E133C"/>
    <w:rsid w:val="004E4B74"/>
    <w:rsid w:val="004E55D6"/>
    <w:rsid w:val="004E63D8"/>
    <w:rsid w:val="004F194E"/>
    <w:rsid w:val="004F3D2A"/>
    <w:rsid w:val="004F5E3D"/>
    <w:rsid w:val="00502416"/>
    <w:rsid w:val="00505992"/>
    <w:rsid w:val="00510062"/>
    <w:rsid w:val="00510C52"/>
    <w:rsid w:val="00512655"/>
    <w:rsid w:val="0052161C"/>
    <w:rsid w:val="00526CF3"/>
    <w:rsid w:val="00534799"/>
    <w:rsid w:val="00540241"/>
    <w:rsid w:val="00550095"/>
    <w:rsid w:val="00566542"/>
    <w:rsid w:val="00583F29"/>
    <w:rsid w:val="00585CC0"/>
    <w:rsid w:val="00587EEA"/>
    <w:rsid w:val="00591C23"/>
    <w:rsid w:val="00593757"/>
    <w:rsid w:val="00596204"/>
    <w:rsid w:val="005A0B23"/>
    <w:rsid w:val="005A1D86"/>
    <w:rsid w:val="005A27CA"/>
    <w:rsid w:val="005A4113"/>
    <w:rsid w:val="005A4206"/>
    <w:rsid w:val="005A5419"/>
    <w:rsid w:val="005A77E0"/>
    <w:rsid w:val="005B1740"/>
    <w:rsid w:val="005B4EF8"/>
    <w:rsid w:val="005B500A"/>
    <w:rsid w:val="005B61D1"/>
    <w:rsid w:val="005B6E49"/>
    <w:rsid w:val="005C0D37"/>
    <w:rsid w:val="005C1A2B"/>
    <w:rsid w:val="005D21C0"/>
    <w:rsid w:val="005F2AAB"/>
    <w:rsid w:val="005F39D3"/>
    <w:rsid w:val="005F4C68"/>
    <w:rsid w:val="005F7974"/>
    <w:rsid w:val="006007EE"/>
    <w:rsid w:val="00606D4F"/>
    <w:rsid w:val="00617245"/>
    <w:rsid w:val="00620AB1"/>
    <w:rsid w:val="006235F4"/>
    <w:rsid w:val="0062540C"/>
    <w:rsid w:val="0062663E"/>
    <w:rsid w:val="00634BFC"/>
    <w:rsid w:val="00642D8A"/>
    <w:rsid w:val="006454F3"/>
    <w:rsid w:val="006515A9"/>
    <w:rsid w:val="006519F9"/>
    <w:rsid w:val="00653F40"/>
    <w:rsid w:val="00654007"/>
    <w:rsid w:val="0065793E"/>
    <w:rsid w:val="00664C81"/>
    <w:rsid w:val="006839B7"/>
    <w:rsid w:val="00691928"/>
    <w:rsid w:val="00693628"/>
    <w:rsid w:val="00694E47"/>
    <w:rsid w:val="006A1CA4"/>
    <w:rsid w:val="006A62FC"/>
    <w:rsid w:val="006C05B2"/>
    <w:rsid w:val="006C2B84"/>
    <w:rsid w:val="006C4262"/>
    <w:rsid w:val="006C69AD"/>
    <w:rsid w:val="006C7596"/>
    <w:rsid w:val="006D17DD"/>
    <w:rsid w:val="006D5760"/>
    <w:rsid w:val="006D6F81"/>
    <w:rsid w:val="006D72FD"/>
    <w:rsid w:val="006E312F"/>
    <w:rsid w:val="006F0241"/>
    <w:rsid w:val="006F0E48"/>
    <w:rsid w:val="006F1964"/>
    <w:rsid w:val="006F4C4F"/>
    <w:rsid w:val="006F6864"/>
    <w:rsid w:val="00715AFA"/>
    <w:rsid w:val="00717634"/>
    <w:rsid w:val="00722BA8"/>
    <w:rsid w:val="0072393C"/>
    <w:rsid w:val="00725912"/>
    <w:rsid w:val="00725D57"/>
    <w:rsid w:val="0073744F"/>
    <w:rsid w:val="007405BF"/>
    <w:rsid w:val="00744A96"/>
    <w:rsid w:val="007469B9"/>
    <w:rsid w:val="00747563"/>
    <w:rsid w:val="00757496"/>
    <w:rsid w:val="0075753E"/>
    <w:rsid w:val="00762CD8"/>
    <w:rsid w:val="007755A8"/>
    <w:rsid w:val="00775D0F"/>
    <w:rsid w:val="00777E4C"/>
    <w:rsid w:val="00777FFE"/>
    <w:rsid w:val="00787391"/>
    <w:rsid w:val="00790695"/>
    <w:rsid w:val="007938CB"/>
    <w:rsid w:val="0079485E"/>
    <w:rsid w:val="007A7642"/>
    <w:rsid w:val="007C0325"/>
    <w:rsid w:val="007C0AB4"/>
    <w:rsid w:val="007C0AD4"/>
    <w:rsid w:val="007C4E18"/>
    <w:rsid w:val="007C7081"/>
    <w:rsid w:val="007D1FC9"/>
    <w:rsid w:val="007E0AFE"/>
    <w:rsid w:val="007E2523"/>
    <w:rsid w:val="007E4BEB"/>
    <w:rsid w:val="007E552F"/>
    <w:rsid w:val="007F4673"/>
    <w:rsid w:val="007F622A"/>
    <w:rsid w:val="007F7F0F"/>
    <w:rsid w:val="00802048"/>
    <w:rsid w:val="00802898"/>
    <w:rsid w:val="008032C8"/>
    <w:rsid w:val="00807A3E"/>
    <w:rsid w:val="00812C4F"/>
    <w:rsid w:val="008230EB"/>
    <w:rsid w:val="00830CA8"/>
    <w:rsid w:val="00835AE5"/>
    <w:rsid w:val="00841A40"/>
    <w:rsid w:val="00842C55"/>
    <w:rsid w:val="00852AB9"/>
    <w:rsid w:val="00855B01"/>
    <w:rsid w:val="008609F1"/>
    <w:rsid w:val="0086119A"/>
    <w:rsid w:val="008630B2"/>
    <w:rsid w:val="008700BE"/>
    <w:rsid w:val="00873D3F"/>
    <w:rsid w:val="008762C8"/>
    <w:rsid w:val="008850DE"/>
    <w:rsid w:val="00887F03"/>
    <w:rsid w:val="00890AE6"/>
    <w:rsid w:val="00895780"/>
    <w:rsid w:val="008A10B1"/>
    <w:rsid w:val="008A385D"/>
    <w:rsid w:val="008A3B36"/>
    <w:rsid w:val="008B2931"/>
    <w:rsid w:val="008B40A3"/>
    <w:rsid w:val="008C007B"/>
    <w:rsid w:val="008C1883"/>
    <w:rsid w:val="008C1C79"/>
    <w:rsid w:val="008C2EE3"/>
    <w:rsid w:val="008D6437"/>
    <w:rsid w:val="008E3D2E"/>
    <w:rsid w:val="008E62A0"/>
    <w:rsid w:val="008F1693"/>
    <w:rsid w:val="008F5B5B"/>
    <w:rsid w:val="008F6D4E"/>
    <w:rsid w:val="0090129E"/>
    <w:rsid w:val="00901ABB"/>
    <w:rsid w:val="00903AAB"/>
    <w:rsid w:val="00906EA6"/>
    <w:rsid w:val="00910C08"/>
    <w:rsid w:val="00916E08"/>
    <w:rsid w:val="009410DC"/>
    <w:rsid w:val="0094132A"/>
    <w:rsid w:val="00942794"/>
    <w:rsid w:val="00954593"/>
    <w:rsid w:val="00955532"/>
    <w:rsid w:val="0096081A"/>
    <w:rsid w:val="00962636"/>
    <w:rsid w:val="009753BD"/>
    <w:rsid w:val="00981A59"/>
    <w:rsid w:val="009853C4"/>
    <w:rsid w:val="009946CC"/>
    <w:rsid w:val="00995D9B"/>
    <w:rsid w:val="00996EB6"/>
    <w:rsid w:val="00996FCB"/>
    <w:rsid w:val="009A5F60"/>
    <w:rsid w:val="009B2D41"/>
    <w:rsid w:val="009B4CA0"/>
    <w:rsid w:val="009B6CF7"/>
    <w:rsid w:val="009C5749"/>
    <w:rsid w:val="009D67F1"/>
    <w:rsid w:val="009D760C"/>
    <w:rsid w:val="009E035B"/>
    <w:rsid w:val="009E6296"/>
    <w:rsid w:val="009F2478"/>
    <w:rsid w:val="009F3DF1"/>
    <w:rsid w:val="00A0085C"/>
    <w:rsid w:val="00A157AE"/>
    <w:rsid w:val="00A16769"/>
    <w:rsid w:val="00A16B9A"/>
    <w:rsid w:val="00A22D6B"/>
    <w:rsid w:val="00A24B2A"/>
    <w:rsid w:val="00A256E4"/>
    <w:rsid w:val="00A3275C"/>
    <w:rsid w:val="00A32EED"/>
    <w:rsid w:val="00A3671F"/>
    <w:rsid w:val="00A472A7"/>
    <w:rsid w:val="00A538E0"/>
    <w:rsid w:val="00A55D13"/>
    <w:rsid w:val="00A5670B"/>
    <w:rsid w:val="00A62B50"/>
    <w:rsid w:val="00A745D6"/>
    <w:rsid w:val="00A76483"/>
    <w:rsid w:val="00A91D96"/>
    <w:rsid w:val="00A97DBB"/>
    <w:rsid w:val="00AA25F1"/>
    <w:rsid w:val="00AA481B"/>
    <w:rsid w:val="00AB79F4"/>
    <w:rsid w:val="00AE5FC8"/>
    <w:rsid w:val="00AE7477"/>
    <w:rsid w:val="00AF0874"/>
    <w:rsid w:val="00AF51AF"/>
    <w:rsid w:val="00B027C2"/>
    <w:rsid w:val="00B05282"/>
    <w:rsid w:val="00B06735"/>
    <w:rsid w:val="00B1694A"/>
    <w:rsid w:val="00B303D3"/>
    <w:rsid w:val="00B3168A"/>
    <w:rsid w:val="00B4669F"/>
    <w:rsid w:val="00B507FA"/>
    <w:rsid w:val="00B528B5"/>
    <w:rsid w:val="00B54189"/>
    <w:rsid w:val="00B631EC"/>
    <w:rsid w:val="00B63F0C"/>
    <w:rsid w:val="00B649D9"/>
    <w:rsid w:val="00B64D9E"/>
    <w:rsid w:val="00B706E1"/>
    <w:rsid w:val="00B868B7"/>
    <w:rsid w:val="00B9511A"/>
    <w:rsid w:val="00B95EA3"/>
    <w:rsid w:val="00BA139A"/>
    <w:rsid w:val="00BA4C9C"/>
    <w:rsid w:val="00BB1B5E"/>
    <w:rsid w:val="00BB3119"/>
    <w:rsid w:val="00BB7823"/>
    <w:rsid w:val="00BC1DE0"/>
    <w:rsid w:val="00BD1508"/>
    <w:rsid w:val="00BD315A"/>
    <w:rsid w:val="00BE0E80"/>
    <w:rsid w:val="00BE37C9"/>
    <w:rsid w:val="00BE4A5B"/>
    <w:rsid w:val="00BE6020"/>
    <w:rsid w:val="00BF2CA7"/>
    <w:rsid w:val="00C0134E"/>
    <w:rsid w:val="00C02BEA"/>
    <w:rsid w:val="00C07FBA"/>
    <w:rsid w:val="00C15B94"/>
    <w:rsid w:val="00C20BE9"/>
    <w:rsid w:val="00C20D27"/>
    <w:rsid w:val="00C21034"/>
    <w:rsid w:val="00C22F27"/>
    <w:rsid w:val="00C3094B"/>
    <w:rsid w:val="00C30FAC"/>
    <w:rsid w:val="00C3432A"/>
    <w:rsid w:val="00C37424"/>
    <w:rsid w:val="00C445E7"/>
    <w:rsid w:val="00C606F5"/>
    <w:rsid w:val="00C805EA"/>
    <w:rsid w:val="00C8114F"/>
    <w:rsid w:val="00C8287F"/>
    <w:rsid w:val="00C83FA1"/>
    <w:rsid w:val="00C84C6D"/>
    <w:rsid w:val="00C86FC4"/>
    <w:rsid w:val="00C8785B"/>
    <w:rsid w:val="00C96675"/>
    <w:rsid w:val="00C967F5"/>
    <w:rsid w:val="00CA20DA"/>
    <w:rsid w:val="00CA614F"/>
    <w:rsid w:val="00CB09C4"/>
    <w:rsid w:val="00CB3921"/>
    <w:rsid w:val="00CB56ED"/>
    <w:rsid w:val="00CB7C17"/>
    <w:rsid w:val="00CC462C"/>
    <w:rsid w:val="00CC62F8"/>
    <w:rsid w:val="00CD0553"/>
    <w:rsid w:val="00CD0791"/>
    <w:rsid w:val="00CD7F1B"/>
    <w:rsid w:val="00CE18DA"/>
    <w:rsid w:val="00CE3467"/>
    <w:rsid w:val="00CF0877"/>
    <w:rsid w:val="00CF5607"/>
    <w:rsid w:val="00CF6609"/>
    <w:rsid w:val="00D01FC7"/>
    <w:rsid w:val="00D05E34"/>
    <w:rsid w:val="00D0665B"/>
    <w:rsid w:val="00D11F83"/>
    <w:rsid w:val="00D1239F"/>
    <w:rsid w:val="00D149A3"/>
    <w:rsid w:val="00D20020"/>
    <w:rsid w:val="00D26B2C"/>
    <w:rsid w:val="00D27A82"/>
    <w:rsid w:val="00D31614"/>
    <w:rsid w:val="00D5114C"/>
    <w:rsid w:val="00D5522B"/>
    <w:rsid w:val="00D568B8"/>
    <w:rsid w:val="00D6403A"/>
    <w:rsid w:val="00D6559A"/>
    <w:rsid w:val="00D65635"/>
    <w:rsid w:val="00D70C8E"/>
    <w:rsid w:val="00D721F7"/>
    <w:rsid w:val="00D73D42"/>
    <w:rsid w:val="00D81720"/>
    <w:rsid w:val="00D84C5E"/>
    <w:rsid w:val="00D86746"/>
    <w:rsid w:val="00D909AC"/>
    <w:rsid w:val="00D94255"/>
    <w:rsid w:val="00D96198"/>
    <w:rsid w:val="00DA148D"/>
    <w:rsid w:val="00DA30D3"/>
    <w:rsid w:val="00DA4F99"/>
    <w:rsid w:val="00DA7C2A"/>
    <w:rsid w:val="00DB3D00"/>
    <w:rsid w:val="00DB77B0"/>
    <w:rsid w:val="00DC4D3C"/>
    <w:rsid w:val="00DD437F"/>
    <w:rsid w:val="00DE05FD"/>
    <w:rsid w:val="00DE1EA5"/>
    <w:rsid w:val="00DE26F1"/>
    <w:rsid w:val="00DE33FB"/>
    <w:rsid w:val="00DE5CBC"/>
    <w:rsid w:val="00DF09EE"/>
    <w:rsid w:val="00E01488"/>
    <w:rsid w:val="00E01EA4"/>
    <w:rsid w:val="00E03A4A"/>
    <w:rsid w:val="00E100BF"/>
    <w:rsid w:val="00E16037"/>
    <w:rsid w:val="00E16C3F"/>
    <w:rsid w:val="00E16D89"/>
    <w:rsid w:val="00E2389D"/>
    <w:rsid w:val="00E25CA0"/>
    <w:rsid w:val="00E31202"/>
    <w:rsid w:val="00E36A9D"/>
    <w:rsid w:val="00E433E4"/>
    <w:rsid w:val="00E54F20"/>
    <w:rsid w:val="00E65AC3"/>
    <w:rsid w:val="00E725D8"/>
    <w:rsid w:val="00E74F61"/>
    <w:rsid w:val="00E76C85"/>
    <w:rsid w:val="00E80B83"/>
    <w:rsid w:val="00E81C74"/>
    <w:rsid w:val="00E83A65"/>
    <w:rsid w:val="00E8598C"/>
    <w:rsid w:val="00E954C5"/>
    <w:rsid w:val="00EA3A07"/>
    <w:rsid w:val="00EA3D9D"/>
    <w:rsid w:val="00EA7299"/>
    <w:rsid w:val="00EB5F8C"/>
    <w:rsid w:val="00EB6CA7"/>
    <w:rsid w:val="00EB7F9B"/>
    <w:rsid w:val="00EC6544"/>
    <w:rsid w:val="00ED111D"/>
    <w:rsid w:val="00ED55C2"/>
    <w:rsid w:val="00ED5E75"/>
    <w:rsid w:val="00ED7014"/>
    <w:rsid w:val="00EE5241"/>
    <w:rsid w:val="00EE7909"/>
    <w:rsid w:val="00EE7CE4"/>
    <w:rsid w:val="00EE7DBB"/>
    <w:rsid w:val="00EF0DA3"/>
    <w:rsid w:val="00EF2689"/>
    <w:rsid w:val="00F02D46"/>
    <w:rsid w:val="00F06969"/>
    <w:rsid w:val="00F16043"/>
    <w:rsid w:val="00F16CFE"/>
    <w:rsid w:val="00F20CFF"/>
    <w:rsid w:val="00F34518"/>
    <w:rsid w:val="00F40BE9"/>
    <w:rsid w:val="00F42515"/>
    <w:rsid w:val="00F511B6"/>
    <w:rsid w:val="00F5176B"/>
    <w:rsid w:val="00F5195B"/>
    <w:rsid w:val="00F53A96"/>
    <w:rsid w:val="00F54476"/>
    <w:rsid w:val="00F5584C"/>
    <w:rsid w:val="00F561F2"/>
    <w:rsid w:val="00F57551"/>
    <w:rsid w:val="00F70270"/>
    <w:rsid w:val="00F715AE"/>
    <w:rsid w:val="00F73B7D"/>
    <w:rsid w:val="00F772DF"/>
    <w:rsid w:val="00F81D2B"/>
    <w:rsid w:val="00F84BFA"/>
    <w:rsid w:val="00F91304"/>
    <w:rsid w:val="00F95E21"/>
    <w:rsid w:val="00F96C46"/>
    <w:rsid w:val="00FA002E"/>
    <w:rsid w:val="00FA0048"/>
    <w:rsid w:val="00FA0B20"/>
    <w:rsid w:val="00FB114C"/>
    <w:rsid w:val="00FB3356"/>
    <w:rsid w:val="00FC0396"/>
    <w:rsid w:val="00FC25D9"/>
    <w:rsid w:val="00FC484E"/>
    <w:rsid w:val="00FC6DC5"/>
    <w:rsid w:val="00FD4C7C"/>
    <w:rsid w:val="00FE03D0"/>
    <w:rsid w:val="00FE2F65"/>
    <w:rsid w:val="00FE44FC"/>
    <w:rsid w:val="00FE4947"/>
    <w:rsid w:val="00FE6C6D"/>
    <w:rsid w:val="00F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A67D448"/>
  <w15:chartTrackingRefBased/>
  <w15:docId w15:val="{1072338E-EFE3-4E6F-BC0C-5C831061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C62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D73D42"/>
    <w:pPr>
      <w:tabs>
        <w:tab w:val="center" w:pos="4252"/>
        <w:tab w:val="right" w:pos="8504"/>
      </w:tabs>
      <w:snapToGrid w:val="0"/>
    </w:pPr>
  </w:style>
  <w:style w:type="character" w:customStyle="1" w:styleId="a4">
    <w:name w:val="ヘッダー (文字)"/>
    <w:basedOn w:val="a0"/>
    <w:link w:val="a3"/>
    <w:uiPriority w:val="99"/>
    <w:rsid w:val="00D73D42"/>
  </w:style>
  <w:style w:type="paragraph" w:styleId="a5">
    <w:name w:val="footer"/>
    <w:basedOn w:val="a"/>
    <w:link w:val="a6"/>
    <w:uiPriority w:val="99"/>
    <w:unhideWhenUsed/>
    <w:rsid w:val="00D73D42"/>
    <w:pPr>
      <w:tabs>
        <w:tab w:val="center" w:pos="4252"/>
        <w:tab w:val="right" w:pos="8504"/>
      </w:tabs>
      <w:snapToGrid w:val="0"/>
    </w:pPr>
  </w:style>
  <w:style w:type="character" w:customStyle="1" w:styleId="a6">
    <w:name w:val="フッター (文字)"/>
    <w:basedOn w:val="a0"/>
    <w:link w:val="a5"/>
    <w:uiPriority w:val="99"/>
    <w:rsid w:val="00D73D42"/>
  </w:style>
  <w:style w:type="paragraph" w:styleId="a7">
    <w:name w:val="List Paragraph"/>
    <w:basedOn w:val="a"/>
    <w:uiPriority w:val="34"/>
    <w:qFormat/>
    <w:rsid w:val="00FA00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14</Pages>
  <Words>2512</Words>
  <Characters>14321</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下田　隆行</dc:creator>
  <cp:keywords/>
  <dc:description/>
  <cp:lastModifiedBy>下田　隆行</cp:lastModifiedBy>
  <cp:revision>277</cp:revision>
  <cp:lastPrinted>2025-12-25T09:37:00Z</cp:lastPrinted>
  <dcterms:created xsi:type="dcterms:W3CDTF">2025-12-25T05:24:00Z</dcterms:created>
  <dcterms:modified xsi:type="dcterms:W3CDTF">2026-01-06T03:11:00Z</dcterms:modified>
</cp:coreProperties>
</file>